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966" w:rsidRDefault="00501966">
      <w:r>
        <w:t>Dobrý deň, milí žiaci,</w:t>
      </w:r>
    </w:p>
    <w:p w:rsidR="003D7ED0" w:rsidRDefault="00501966" w:rsidP="00501966">
      <w:r>
        <w:t xml:space="preserve">Niektorým z Vás, ktorí už poslali prácu pani učiteľke Vogelovej </w:t>
      </w:r>
      <w:r w:rsidR="003D7ED0">
        <w:t xml:space="preserve">(preposlala mi práce) </w:t>
      </w:r>
      <w:r>
        <w:t xml:space="preserve">som už odpísala. </w:t>
      </w:r>
      <w:r w:rsidR="003D7ED0">
        <w:t>Niektorým z Vás hodnotila práce ešte pani učiteľka. Už Vás budem mať na Etike ja (Tulipánová).</w:t>
      </w:r>
    </w:p>
    <w:p w:rsidR="00501966" w:rsidRDefault="00501966" w:rsidP="00501966">
      <w:r>
        <w:t xml:space="preserve">Odteraz posielajte všetky Vaše práce alebo otázky na mail: </w:t>
      </w:r>
      <w:hyperlink r:id="rId7" w:history="1">
        <w:r w:rsidRPr="00836FF3">
          <w:rPr>
            <w:rStyle w:val="Hypertextovprepojenie"/>
          </w:rPr>
          <w:t>martina.tulipanova@centrum.sk</w:t>
        </w:r>
      </w:hyperlink>
    </w:p>
    <w:p w:rsidR="00501966" w:rsidRDefault="00501966" w:rsidP="00501966">
      <w:pPr>
        <w:rPr>
          <w:rStyle w:val="Vrazn"/>
          <w:rFonts w:ascii="Calibri" w:hAnsi="Calibri" w:cs="Calibri"/>
          <w:color w:val="2F2F2F"/>
        </w:rPr>
      </w:pPr>
      <w:r>
        <w:t xml:space="preserve">Dúfam, že dostanem aj od ostatných prácu na tému: </w:t>
      </w:r>
      <w:r>
        <w:rPr>
          <w:rStyle w:val="Vrazn"/>
          <w:rFonts w:ascii="Calibri" w:hAnsi="Calibri" w:cs="Calibri"/>
          <w:color w:val="2F2F2F"/>
        </w:rPr>
        <w:t>Pozitívny vzor z dejín  alebo literatúry  </w:t>
      </w:r>
    </w:p>
    <w:p w:rsidR="003D7ED0" w:rsidRDefault="003D7ED0" w:rsidP="00501966">
      <w:pPr>
        <w:rPr>
          <w:rStyle w:val="Vrazn"/>
          <w:rFonts w:ascii="Calibri" w:hAnsi="Calibri" w:cs="Calibri"/>
          <w:color w:val="2F2F2F"/>
        </w:rPr>
      </w:pPr>
    </w:p>
    <w:p w:rsidR="00501966" w:rsidRPr="00501966" w:rsidRDefault="00501966" w:rsidP="00501966">
      <w:r>
        <w:rPr>
          <w:rStyle w:val="Vrazn"/>
          <w:rFonts w:ascii="Calibri" w:hAnsi="Calibri" w:cs="Calibri"/>
          <w:b w:val="0"/>
          <w:bCs w:val="0"/>
          <w:color w:val="2F2F2F"/>
        </w:rPr>
        <w:t>Máme na pláne nový t</w:t>
      </w:r>
      <w:r w:rsidR="00FE4474">
        <w:rPr>
          <w:rStyle w:val="Vrazn"/>
          <w:rFonts w:ascii="Calibri" w:hAnsi="Calibri" w:cs="Calibri"/>
          <w:b w:val="0"/>
          <w:bCs w:val="0"/>
          <w:color w:val="2F2F2F"/>
        </w:rPr>
        <w:t>e</w:t>
      </w:r>
      <w:r>
        <w:rPr>
          <w:rStyle w:val="Vrazn"/>
          <w:rFonts w:ascii="Calibri" w:hAnsi="Calibri" w:cs="Calibri"/>
          <w:b w:val="0"/>
          <w:bCs w:val="0"/>
          <w:color w:val="2F2F2F"/>
        </w:rPr>
        <w:t>matický celok</w:t>
      </w:r>
      <w:r w:rsidR="00FE4474">
        <w:rPr>
          <w:rStyle w:val="Vrazn"/>
          <w:rFonts w:ascii="Calibri" w:hAnsi="Calibri" w:cs="Calibri"/>
          <w:b w:val="0"/>
          <w:bCs w:val="0"/>
          <w:color w:val="2F2F2F"/>
        </w:rPr>
        <w:t xml:space="preserve">: </w:t>
      </w:r>
      <w:r w:rsidR="00FE4474" w:rsidRPr="00FE4474">
        <w:rPr>
          <w:rStyle w:val="Vrazn"/>
          <w:rFonts w:ascii="Calibri" w:hAnsi="Calibri" w:cs="Calibri"/>
          <w:color w:val="2F2F2F"/>
        </w:rPr>
        <w:t>Ekonomické hodnoty a etika</w:t>
      </w:r>
    </w:p>
    <w:p w:rsidR="00501966" w:rsidRDefault="00FE4474" w:rsidP="00FE4474">
      <w:pPr>
        <w:pStyle w:val="Odsekzoznamu"/>
        <w:numPr>
          <w:ilvl w:val="0"/>
          <w:numId w:val="1"/>
        </w:numPr>
        <w:rPr>
          <w:b/>
          <w:bCs/>
        </w:rPr>
      </w:pPr>
      <w:r w:rsidRPr="00FE4474">
        <w:rPr>
          <w:b/>
          <w:bCs/>
        </w:rPr>
        <w:t>Prečítajte si s porozumením tieto hlavné pojmy, s ktorými sa budeme stretávať</w:t>
      </w:r>
      <w:r w:rsidR="00E21E4D">
        <w:rPr>
          <w:b/>
          <w:bCs/>
        </w:rPr>
        <w:t>.</w:t>
      </w:r>
      <w:r w:rsidRPr="00FE4474">
        <w:rPr>
          <w:b/>
          <w:bCs/>
        </w:rPr>
        <w:t xml:space="preserve"> </w:t>
      </w:r>
      <w:r w:rsidR="00E21E4D">
        <w:rPr>
          <w:b/>
          <w:bCs/>
        </w:rPr>
        <w:t>D</w:t>
      </w:r>
      <w:r w:rsidRPr="00FE4474">
        <w:rPr>
          <w:b/>
          <w:bCs/>
        </w:rPr>
        <w:t>o zošita si z toho spravte stručné poznámky.</w:t>
      </w:r>
    </w:p>
    <w:p w:rsidR="00FE4474" w:rsidRDefault="00FE4474" w:rsidP="00FE4474">
      <w:pPr>
        <w:ind w:left="360"/>
      </w:pPr>
      <w:r>
        <w:rPr>
          <w:b/>
          <w:bCs/>
        </w:rPr>
        <w:t xml:space="preserve">Vlastníctvo </w:t>
      </w:r>
      <w:r>
        <w:t>je situácia, keď človek (alebo organizácia) môže mať nejakú vec v držbe a podľa svojho uváženia ju môže naplno využívať (manipulovať s ňou, dotvárať alebo ničiť).niekedy sa stáva, že vlastníctvom sa stávajú i živé organizmy (napr. rastliny, zvieratá). Nakladanie so živými bytosťami obmedzuje zákon (na Slovensku napríklad zákon myslí na zdravie a život zvierat – ide o zákon proti týraniu zvierat a proti zlému zaobchádzaniu s nimi).</w:t>
      </w:r>
    </w:p>
    <w:p w:rsidR="00FE4474" w:rsidRDefault="00FE4474" w:rsidP="00FE4474">
      <w:pPr>
        <w:ind w:left="360"/>
      </w:pPr>
      <w:r>
        <w:rPr>
          <w:b/>
          <w:bCs/>
        </w:rPr>
        <w:t xml:space="preserve">Majetok </w:t>
      </w:r>
      <w:r>
        <w:t>môžeme vlastniť sami (osobné – súkromné vlastníctvo) alebo spoločne s inými ľuďmi.</w:t>
      </w:r>
    </w:p>
    <w:p w:rsidR="00FE4474" w:rsidRDefault="00FE4474" w:rsidP="00FE4474">
      <w:pPr>
        <w:ind w:left="360"/>
      </w:pPr>
      <w:r>
        <w:rPr>
          <w:b/>
          <w:bCs/>
        </w:rPr>
        <w:t xml:space="preserve">Bezpodielové (spolu) vlastníctvo – </w:t>
      </w:r>
      <w:r>
        <w:t>po uzavretí manželstva vlastnia manželia všetko, čo nadobudnú po svadbe spoločne (bez ohľadu na to, kto čo kúpi a akú veľkú časť veci zakúpi).</w:t>
      </w:r>
    </w:p>
    <w:p w:rsidR="00FE4474" w:rsidRDefault="00FE4474" w:rsidP="00FE4474">
      <w:pPr>
        <w:ind w:left="360"/>
      </w:pPr>
      <w:r>
        <w:rPr>
          <w:b/>
          <w:bCs/>
        </w:rPr>
        <w:t>Podielové (spolu)vlastníctvo –</w:t>
      </w:r>
      <w:r>
        <w:t xml:space="preserve"> ak si s kamarátom kúpime nejakú vec spoločne, každý z nej máme svoj podiel (ak zaplatíme 40% veci, máme 40-percentný</w:t>
      </w:r>
      <w:r w:rsidR="00DC09C2">
        <w:t xml:space="preserve"> podiel kúpenej veci). Spoločne si môžeme kúpiť napríklad vŕtačku, dom, pozemok alebo si založiť spoločnú firmu.</w:t>
      </w:r>
    </w:p>
    <w:p w:rsidR="00DC09C2" w:rsidRDefault="00DC09C2" w:rsidP="00FE4474">
      <w:pPr>
        <w:ind w:left="360"/>
      </w:pPr>
      <w:r>
        <w:rPr>
          <w:b/>
          <w:bCs/>
        </w:rPr>
        <w:t>Štátne vlastníctvo –</w:t>
      </w:r>
      <w:r>
        <w:t xml:space="preserve"> niektoré veci okolo nás vlastní, spravuje a využíva štát. Občania nakladanie štátu s jeho majetkom kontrolujú (napríklad cez zvolených zástupcov, cez podnety na prešetrenie inšpekciou a políciou a pod.). Niektoré veci v držbe štátu môžu byť verejne prístupné a občanmi využívané (prechádzky v lesoch, národných parkoch, využívanie ciest a pod.).</w:t>
      </w:r>
    </w:p>
    <w:p w:rsidR="00E21E4D" w:rsidRDefault="00DC09C2" w:rsidP="00E21E4D">
      <w:pPr>
        <w:ind w:left="360"/>
      </w:pPr>
      <w:r>
        <w:rPr>
          <w:b/>
          <w:bCs/>
        </w:rPr>
        <w:t>Zdieľanie veci –</w:t>
      </w:r>
      <w:r>
        <w:t xml:space="preserve"> niektorí ľudia, ktorí chcú chrániť životné prostredie a rovnako chcú ušetriť vlastné peniaze, si svoje veci kupujú spoločne </w:t>
      </w:r>
      <w:r w:rsidR="00A35C98">
        <w:t>a spolu ich potom spravujú – využívajú (po vzájomnej dohode). Stáva sa i to, že ľudia kúpia vec sami a iným ju potom požičiavajú (zadarmo alebo za vopred stanovený poplatok). Takýto spôsob využívania veci nazývame zdieľaná ekonomika. Čoraz bežnejším sa stáva zdieľané využívanie rôznych pracovných a športových nástrojov, áut, parkovacích miest, prázdnych izieb v dome, lodí, bicyklov a pod.</w:t>
      </w:r>
    </w:p>
    <w:p w:rsidR="00A35C98" w:rsidRPr="00E21E4D" w:rsidRDefault="00A35C98" w:rsidP="00A35C98">
      <w:pPr>
        <w:pStyle w:val="Odsekzoznamu"/>
        <w:numPr>
          <w:ilvl w:val="0"/>
          <w:numId w:val="1"/>
        </w:numPr>
        <w:rPr>
          <w:b/>
          <w:bCs/>
        </w:rPr>
      </w:pPr>
      <w:r w:rsidRPr="00E21E4D">
        <w:rPr>
          <w:b/>
          <w:bCs/>
        </w:rPr>
        <w:t>Prehliadni si pravý a ľavý stĺpec. Na základe vlastného uváženia spoj „vec“ vo vlastníctve s majiteľom.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06"/>
        <w:gridCol w:w="2697"/>
        <w:gridCol w:w="2819"/>
      </w:tblGrid>
      <w:tr w:rsidR="00E21E4D" w:rsidTr="00E21E4D"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  <w:jc w:val="center"/>
            </w:pPr>
            <w:r w:rsidRPr="00E21E4D">
              <w:rPr>
                <w:b/>
                <w:bCs/>
              </w:rPr>
              <w:t>Majiteľ</w:t>
            </w:r>
          </w:p>
        </w:tc>
        <w:tc>
          <w:tcPr>
            <w:tcW w:w="2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  <w:rPr>
                <w:b/>
                <w:bCs/>
              </w:rPr>
            </w:pPr>
            <w:r w:rsidRPr="00E21E4D">
              <w:rPr>
                <w:b/>
                <w:bCs/>
              </w:rPr>
              <w:t>„vec“ vo vlastníctve</w:t>
            </w:r>
          </w:p>
        </w:tc>
      </w:tr>
      <w:tr w:rsidR="00E21E4D" w:rsidTr="00E21E4D">
        <w:tc>
          <w:tcPr>
            <w:tcW w:w="2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  <w:r w:rsidRPr="00E21E4D">
              <w:t>Štát (obec, kraj, SR)</w:t>
            </w: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Lavička vo verejnom parku</w:t>
            </w:r>
          </w:p>
        </w:tc>
      </w:tr>
      <w:tr w:rsidR="00E21E4D" w:rsidTr="00E21E4D">
        <w:tc>
          <w:tcPr>
            <w:tcW w:w="2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Kosačka v garáži u Michala</w:t>
            </w:r>
          </w:p>
        </w:tc>
      </w:tr>
      <w:tr w:rsidR="00E21E4D" w:rsidTr="00E21E4D">
        <w:tc>
          <w:tcPr>
            <w:tcW w:w="2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Firma M&amp;S, s.r.o.</w:t>
            </w:r>
          </w:p>
        </w:tc>
      </w:tr>
      <w:tr w:rsidR="00E21E4D" w:rsidTr="00E21E4D">
        <w:tc>
          <w:tcPr>
            <w:tcW w:w="2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  <w:r w:rsidRPr="00E21E4D">
              <w:t>Kamarát Michal a Slavo</w:t>
            </w: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Rodinný dom, ul. Kozia 16</w:t>
            </w:r>
          </w:p>
        </w:tc>
      </w:tr>
      <w:tr w:rsidR="00E21E4D" w:rsidTr="00E21E4D">
        <w:tc>
          <w:tcPr>
            <w:tcW w:w="2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Zastávka MHD</w:t>
            </w:r>
          </w:p>
        </w:tc>
      </w:tr>
      <w:tr w:rsidR="00E21E4D" w:rsidTr="00E21E4D">
        <w:tc>
          <w:tcPr>
            <w:tcW w:w="2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Liek na rakovinu</w:t>
            </w:r>
          </w:p>
        </w:tc>
      </w:tr>
      <w:tr w:rsidR="00E21E4D" w:rsidTr="00E21E4D">
        <w:tc>
          <w:tcPr>
            <w:tcW w:w="2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  <w:r w:rsidRPr="00E21E4D">
              <w:t>Manželia Bianka a Emil</w:t>
            </w: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Cesta medzi dvoma obcami</w:t>
            </w:r>
          </w:p>
        </w:tc>
      </w:tr>
      <w:tr w:rsidR="00E21E4D" w:rsidTr="00E21E4D">
        <w:tc>
          <w:tcPr>
            <w:tcW w:w="2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Deti Anna a Matúš</w:t>
            </w:r>
          </w:p>
        </w:tc>
      </w:tr>
      <w:tr w:rsidR="00E21E4D" w:rsidTr="00E21E4D">
        <w:tc>
          <w:tcPr>
            <w:tcW w:w="2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Motorka</w:t>
            </w:r>
          </w:p>
        </w:tc>
      </w:tr>
      <w:tr w:rsidR="00E21E4D" w:rsidTr="00E21E4D">
        <w:tc>
          <w:tcPr>
            <w:tcW w:w="2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  <w:r w:rsidRPr="00E21E4D">
              <w:t>MUDr. Kamenický</w:t>
            </w: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Ambulancia</w:t>
            </w:r>
          </w:p>
        </w:tc>
      </w:tr>
      <w:tr w:rsidR="00E21E4D" w:rsidTr="00E21E4D">
        <w:tc>
          <w:tcPr>
            <w:tcW w:w="2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Rieka Morava</w:t>
            </w:r>
          </w:p>
        </w:tc>
      </w:tr>
      <w:tr w:rsidR="00E21E4D" w:rsidTr="00E21E4D">
        <w:tc>
          <w:tcPr>
            <w:tcW w:w="2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  <w:r w:rsidRPr="00E21E4D">
              <w:t>Všetci</w:t>
            </w: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Predavač v obchode M&amp;S, s.r.o.</w:t>
            </w:r>
          </w:p>
        </w:tc>
      </w:tr>
      <w:tr w:rsidR="00E21E4D" w:rsidTr="00E21E4D">
        <w:tc>
          <w:tcPr>
            <w:tcW w:w="2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</w:p>
        </w:tc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Premiér SR</w:t>
            </w:r>
          </w:p>
        </w:tc>
      </w:tr>
      <w:tr w:rsidR="00E21E4D" w:rsidTr="00E21E4D"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Pr="00E21E4D" w:rsidRDefault="00E21E4D" w:rsidP="00A35C98">
            <w:pPr>
              <w:pStyle w:val="Odsekzoznamu"/>
              <w:ind w:left="0"/>
            </w:pPr>
            <w:r w:rsidRPr="00E21E4D">
              <w:t>nikto</w:t>
            </w:r>
          </w:p>
        </w:tc>
        <w:tc>
          <w:tcPr>
            <w:tcW w:w="2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E4D" w:rsidRDefault="00E21E4D" w:rsidP="00A35C98">
            <w:pPr>
              <w:pStyle w:val="Odsekzoznamu"/>
              <w:ind w:left="0"/>
            </w:pPr>
            <w:r>
              <w:t>Vrabec domový sediaci na streche rodinného domu na Kozej ulici</w:t>
            </w:r>
          </w:p>
        </w:tc>
      </w:tr>
    </w:tbl>
    <w:p w:rsidR="00A35C98" w:rsidRDefault="00A35C98" w:rsidP="00A35C98">
      <w:pPr>
        <w:pStyle w:val="Odsekzoznamu"/>
      </w:pPr>
    </w:p>
    <w:p w:rsidR="00E21E4D" w:rsidRDefault="00E21E4D" w:rsidP="00A35C98">
      <w:pPr>
        <w:pStyle w:val="Odsekzoznamu"/>
      </w:pPr>
    </w:p>
    <w:p w:rsidR="00E21E4D" w:rsidRDefault="00E21E4D" w:rsidP="00A35C98">
      <w:pPr>
        <w:pStyle w:val="Odsekzoznamu"/>
        <w:rPr>
          <w:b/>
          <w:bCs/>
        </w:rPr>
      </w:pPr>
      <w:r>
        <w:rPr>
          <w:b/>
          <w:bCs/>
        </w:rPr>
        <w:t xml:space="preserve">Tento pracovný list si </w:t>
      </w:r>
      <w:r w:rsidR="003D7ED0">
        <w:rPr>
          <w:b/>
          <w:bCs/>
        </w:rPr>
        <w:t xml:space="preserve">prečítajte a </w:t>
      </w:r>
      <w:r>
        <w:rPr>
          <w:b/>
          <w:bCs/>
        </w:rPr>
        <w:t>vypracujte len to zošit</w:t>
      </w:r>
      <w:r w:rsidR="003D7ED0">
        <w:rPr>
          <w:b/>
          <w:bCs/>
        </w:rPr>
        <w:t>a (posielať mi to nemusíte).</w:t>
      </w:r>
    </w:p>
    <w:p w:rsidR="003D7ED0" w:rsidRDefault="003D7ED0" w:rsidP="00A35C98">
      <w:pPr>
        <w:pStyle w:val="Odsekzoznamu"/>
        <w:rPr>
          <w:b/>
          <w:bCs/>
        </w:rPr>
      </w:pPr>
      <w:r>
        <w:rPr>
          <w:b/>
          <w:bCs/>
        </w:rPr>
        <w:t>Ak si to vypracoval napíš mi mail, že to máš hotové. Aby som vedela, ktorí z Vás pracujú.</w:t>
      </w:r>
    </w:p>
    <w:p w:rsidR="003D7ED0" w:rsidRDefault="003D7ED0" w:rsidP="00A35C98">
      <w:pPr>
        <w:pStyle w:val="Odsekzoznamu"/>
        <w:rPr>
          <w:b/>
          <w:bCs/>
        </w:rPr>
      </w:pPr>
    </w:p>
    <w:p w:rsidR="003D7ED0" w:rsidRPr="00E21E4D" w:rsidRDefault="003D7ED0" w:rsidP="00A35C98">
      <w:pPr>
        <w:pStyle w:val="Odsekzoznamu"/>
        <w:rPr>
          <w:b/>
          <w:bCs/>
        </w:rPr>
      </w:pPr>
      <w:r>
        <w:rPr>
          <w:b/>
          <w:bCs/>
        </w:rPr>
        <w:t xml:space="preserve">Pekný deň Vám prajem Tulipánová </w:t>
      </w:r>
      <w:r w:rsidRPr="003D7E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D7ED0" w:rsidRPr="00E21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F63" w:rsidRDefault="00F12F63" w:rsidP="003D7ED0">
      <w:pPr>
        <w:spacing w:after="0" w:line="240" w:lineRule="auto"/>
      </w:pPr>
      <w:r>
        <w:separator/>
      </w:r>
    </w:p>
  </w:endnote>
  <w:endnote w:type="continuationSeparator" w:id="0">
    <w:p w:rsidR="00F12F63" w:rsidRDefault="00F12F63" w:rsidP="003D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B8C" w:rsidRDefault="00571B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B8C" w:rsidRDefault="00571B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B8C" w:rsidRDefault="00571B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F63" w:rsidRDefault="00F12F63" w:rsidP="003D7ED0">
      <w:pPr>
        <w:spacing w:after="0" w:line="240" w:lineRule="auto"/>
      </w:pPr>
      <w:r>
        <w:separator/>
      </w:r>
    </w:p>
  </w:footnote>
  <w:footnote w:type="continuationSeparator" w:id="0">
    <w:p w:rsidR="00F12F63" w:rsidRDefault="00F12F63" w:rsidP="003D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B8C" w:rsidRDefault="00571B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ED0" w:rsidRDefault="003D7ED0">
    <w:pPr>
      <w:pStyle w:val="Hlavika"/>
    </w:pPr>
    <w:r>
      <w:t xml:space="preserve">20.04.-24.04.2020                                                  ETV                                                                         </w:t>
    </w:r>
    <w:r w:rsidR="00571B8C">
      <w:t>VIII</w:t>
    </w:r>
    <w:r>
      <w:t>.</w:t>
    </w:r>
    <w:r w:rsidR="00571B8C">
      <w:t xml:space="preserve"> </w:t>
    </w:r>
    <w:r>
      <w:t>ročník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B8C" w:rsidRDefault="00571B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E3BAA"/>
    <w:multiLevelType w:val="hybridMultilevel"/>
    <w:tmpl w:val="EAB4A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66"/>
    <w:rsid w:val="003D7ED0"/>
    <w:rsid w:val="00501966"/>
    <w:rsid w:val="00571B8C"/>
    <w:rsid w:val="008867B8"/>
    <w:rsid w:val="00A35C98"/>
    <w:rsid w:val="00DC09C2"/>
    <w:rsid w:val="00E21E4D"/>
    <w:rsid w:val="00F12F63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7128"/>
  <w15:chartTrackingRefBased/>
  <w15:docId w15:val="{9FF96F35-3FB2-4CB8-8A15-ABCA93FC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196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1966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501966"/>
    <w:rPr>
      <w:b/>
      <w:bCs/>
    </w:rPr>
  </w:style>
  <w:style w:type="paragraph" w:styleId="Odsekzoznamu">
    <w:name w:val="List Paragraph"/>
    <w:basedOn w:val="Normlny"/>
    <w:uiPriority w:val="34"/>
    <w:qFormat/>
    <w:rsid w:val="00FE4474"/>
    <w:pPr>
      <w:ind w:left="720"/>
      <w:contextualSpacing/>
    </w:pPr>
  </w:style>
  <w:style w:type="table" w:styleId="Mriekatabuky">
    <w:name w:val="Table Grid"/>
    <w:basedOn w:val="Normlnatabuka"/>
    <w:uiPriority w:val="39"/>
    <w:rsid w:val="00A3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7ED0"/>
  </w:style>
  <w:style w:type="paragraph" w:styleId="Pta">
    <w:name w:val="footer"/>
    <w:basedOn w:val="Normlny"/>
    <w:link w:val="PtaChar"/>
    <w:uiPriority w:val="99"/>
    <w:unhideWhenUsed/>
    <w:rsid w:val="003D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ina.tulipanova@centrum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3</cp:revision>
  <dcterms:created xsi:type="dcterms:W3CDTF">2020-04-19T16:30:00Z</dcterms:created>
  <dcterms:modified xsi:type="dcterms:W3CDTF">2020-04-20T07:51:00Z</dcterms:modified>
</cp:coreProperties>
</file>