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12" w:rsidRPr="00A82A70" w:rsidRDefault="00981D12" w:rsidP="00981D12">
      <w:pPr>
        <w:pStyle w:val="Odsekzoznamu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649">
        <w:rPr>
          <w:rFonts w:ascii="Times New Roman" w:hAnsi="Times New Roman" w:cs="Times New Roman"/>
          <w:b/>
          <w:sz w:val="28"/>
          <w:szCs w:val="28"/>
        </w:rPr>
        <w:t>Dejepisné súťaže v školskom roku 20</w:t>
      </w:r>
      <w:r>
        <w:rPr>
          <w:rFonts w:ascii="Times New Roman" w:hAnsi="Times New Roman" w:cs="Times New Roman"/>
          <w:b/>
          <w:sz w:val="28"/>
          <w:szCs w:val="28"/>
        </w:rPr>
        <w:t>21/22</w:t>
      </w:r>
    </w:p>
    <w:p w:rsidR="00981D12" w:rsidRPr="00981D12" w:rsidRDefault="00981D12" w:rsidP="00981D1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1D12" w:rsidRDefault="00981D12" w:rsidP="00981D1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Dejepisná olympiáda</w:t>
      </w:r>
      <w:r>
        <w:rPr>
          <w:rFonts w:ascii="Times New Roman" w:hAnsi="Times New Roman" w:cs="Times New Roman"/>
          <w:sz w:val="24"/>
          <w:szCs w:val="24"/>
        </w:rPr>
        <w:t xml:space="preserve"> : výsledky žiakov </w:t>
      </w:r>
      <w:r>
        <w:rPr>
          <w:rFonts w:ascii="Times New Roman" w:hAnsi="Times New Roman" w:cs="Times New Roman"/>
          <w:b/>
          <w:sz w:val="24"/>
          <w:szCs w:val="24"/>
        </w:rPr>
        <w:t>v okresnom kole:</w:t>
      </w:r>
    </w:p>
    <w:p w:rsidR="00981D12" w:rsidRDefault="00981D12" w:rsidP="00981D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  F :  4</w:t>
      </w:r>
      <w:r>
        <w:rPr>
          <w:rFonts w:ascii="Times New Roman" w:hAnsi="Times New Roman" w:cs="Times New Roman"/>
          <w:b/>
          <w:sz w:val="24"/>
          <w:szCs w:val="24"/>
        </w:rPr>
        <w:t xml:space="preserve">. miesto – Oliver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5. miesto – Jana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Tománková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(príma), obaja úspešní riešitelia olympiády, pripravovala PaedDr. Žaneta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Pikartová</w:t>
      </w:r>
      <w:proofErr w:type="spellEnd"/>
    </w:p>
    <w:p w:rsidR="00981D12" w:rsidRDefault="00981D12" w:rsidP="00981D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  D :  1</w:t>
      </w:r>
      <w:r>
        <w:rPr>
          <w:rFonts w:ascii="Times New Roman" w:hAnsi="Times New Roman" w:cs="Times New Roman"/>
          <w:b/>
          <w:sz w:val="24"/>
          <w:szCs w:val="24"/>
        </w:rPr>
        <w:t xml:space="preserve">. miesto – Ondrej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Hajduk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2. miesto – Gabriel Pribila  </w:t>
      </w:r>
      <w:r>
        <w:rPr>
          <w:rFonts w:ascii="Times New Roman" w:hAnsi="Times New Roman" w:cs="Times New Roman"/>
          <w:sz w:val="24"/>
          <w:szCs w:val="24"/>
        </w:rPr>
        <w:t xml:space="preserve">(tercia) , obaja úspešní riešitelia olympiády, pripravoval  Mgr. Ľubomír Staňo  </w:t>
      </w:r>
    </w:p>
    <w:p w:rsidR="00981D12" w:rsidRDefault="00981D12" w:rsidP="0098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D12" w:rsidRDefault="00981D12" w:rsidP="00981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81D12" w:rsidRDefault="00981D12" w:rsidP="00981D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výsledky žiakov </w:t>
      </w:r>
      <w:r>
        <w:rPr>
          <w:rFonts w:ascii="Times New Roman" w:hAnsi="Times New Roman" w:cs="Times New Roman"/>
          <w:b/>
          <w:sz w:val="24"/>
          <w:szCs w:val="24"/>
        </w:rPr>
        <w:t>v krajskom kole:</w:t>
      </w:r>
    </w:p>
    <w:p w:rsidR="00981D12" w:rsidRDefault="00981D12" w:rsidP="00981D1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  D : </w:t>
      </w:r>
      <w:r>
        <w:rPr>
          <w:rFonts w:ascii="Times New Roman" w:hAnsi="Times New Roman" w:cs="Times New Roman"/>
          <w:b/>
          <w:sz w:val="24"/>
          <w:szCs w:val="24"/>
        </w:rPr>
        <w:t xml:space="preserve">3. miesto – Ondrej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Hajduk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7. miesto – Gabriel Pribila  </w:t>
      </w:r>
      <w:r>
        <w:rPr>
          <w:rFonts w:ascii="Times New Roman" w:hAnsi="Times New Roman" w:cs="Times New Roman"/>
          <w:sz w:val="24"/>
          <w:szCs w:val="24"/>
        </w:rPr>
        <w:t xml:space="preserve">(tercia) , obaja úspešní riešitelia olympiády, pripravoval  Mgr. Ľubomír Staňo  </w:t>
      </w:r>
    </w:p>
    <w:p w:rsidR="00981D12" w:rsidRDefault="00981D12" w:rsidP="0098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D12" w:rsidRDefault="00981D12" w:rsidP="00981D1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Medzinárodná postupová súťaž</w:t>
      </w:r>
      <w:r>
        <w:rPr>
          <w:rFonts w:ascii="Times New Roman" w:hAnsi="Times New Roman" w:cs="Times New Roman"/>
          <w:sz w:val="24"/>
          <w:szCs w:val="24"/>
        </w:rPr>
        <w:t xml:space="preserve"> pre české a slovenské gymnáziá (riešenie testových úloh na tému </w:t>
      </w:r>
      <w:r>
        <w:rPr>
          <w:rFonts w:ascii="Times New Roman" w:hAnsi="Times New Roman" w:cs="Times New Roman"/>
          <w:sz w:val="24"/>
          <w:szCs w:val="24"/>
          <w:u w:val="single"/>
        </w:rPr>
        <w:t>„Európske dejiny v rokoch 1900-1939“),</w:t>
      </w:r>
      <w:r>
        <w:rPr>
          <w:rFonts w:ascii="Times New Roman" w:hAnsi="Times New Roman" w:cs="Times New Roman"/>
          <w:sz w:val="24"/>
          <w:szCs w:val="24"/>
        </w:rPr>
        <w:t xml:space="preserve"> ktoré sa uskutočnilo 25. 11. 2021 v </w:t>
      </w:r>
      <w:r>
        <w:rPr>
          <w:rFonts w:ascii="Times New Roman" w:hAnsi="Times New Roman" w:cs="Times New Roman"/>
          <w:b/>
          <w:sz w:val="24"/>
          <w:szCs w:val="24"/>
        </w:rPr>
        <w:t>Galante online</w:t>
      </w:r>
      <w:r>
        <w:rPr>
          <w:rFonts w:ascii="Times New Roman" w:hAnsi="Times New Roman" w:cs="Times New Roman"/>
          <w:sz w:val="24"/>
          <w:szCs w:val="24"/>
        </w:rPr>
        <w:t xml:space="preserve"> (z dôvodu epidémie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žiaľ neuskutočnilo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Chebe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družstvo v zložení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Damian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Ožvoldík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(4. A), Leonard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Komárek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(3. B), Richard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Jačanin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(Sexta) </w:t>
      </w:r>
      <w:r>
        <w:rPr>
          <w:rFonts w:ascii="Times New Roman" w:hAnsi="Times New Roman" w:cs="Times New Roman"/>
          <w:sz w:val="24"/>
          <w:szCs w:val="24"/>
        </w:rPr>
        <w:t xml:space="preserve">v konkurencii 75 gymnázií z Českej a Slovenskej republiky skončili na </w:t>
      </w:r>
      <w:r>
        <w:rPr>
          <w:rFonts w:ascii="Times New Roman" w:hAnsi="Times New Roman" w:cs="Times New Roman"/>
          <w:b/>
          <w:sz w:val="24"/>
          <w:szCs w:val="24"/>
        </w:rPr>
        <w:t xml:space="preserve">39. mieste.  </w:t>
      </w:r>
      <w:r>
        <w:rPr>
          <w:rFonts w:ascii="Times New Roman" w:hAnsi="Times New Roman" w:cs="Times New Roman"/>
          <w:sz w:val="24"/>
          <w:szCs w:val="24"/>
        </w:rPr>
        <w:t>Pripravoval Mgr. Ľubomír Staňo.</w:t>
      </w:r>
    </w:p>
    <w:p w:rsidR="00981D12" w:rsidRDefault="00981D12" w:rsidP="00981D1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apríla 2022 sa uskutočnilo </w:t>
      </w:r>
      <w:r>
        <w:rPr>
          <w:rFonts w:ascii="Times New Roman" w:hAnsi="Times New Roman" w:cs="Times New Roman"/>
          <w:b/>
          <w:sz w:val="24"/>
          <w:szCs w:val="24"/>
        </w:rPr>
        <w:t>krajské kolo</w:t>
      </w:r>
      <w:r>
        <w:rPr>
          <w:rFonts w:ascii="Times New Roman" w:hAnsi="Times New Roman" w:cs="Times New Roman"/>
          <w:sz w:val="24"/>
          <w:szCs w:val="24"/>
        </w:rPr>
        <w:t xml:space="preserve"> ďalšieho ročníka tejto súťaže v </w:t>
      </w:r>
      <w:r>
        <w:rPr>
          <w:rFonts w:ascii="Times New Roman" w:hAnsi="Times New Roman" w:cs="Times New Roman"/>
          <w:b/>
          <w:sz w:val="24"/>
          <w:szCs w:val="24"/>
        </w:rPr>
        <w:t>Trnave</w:t>
      </w:r>
      <w:r>
        <w:rPr>
          <w:rFonts w:ascii="Times New Roman" w:hAnsi="Times New Roman" w:cs="Times New Roman"/>
          <w:sz w:val="24"/>
          <w:szCs w:val="24"/>
        </w:rPr>
        <w:t xml:space="preserve"> (téma: </w:t>
      </w:r>
      <w:r w:rsidRPr="00981D12">
        <w:rPr>
          <w:rFonts w:ascii="Times New Roman" w:hAnsi="Times New Roman" w:cs="Times New Roman"/>
          <w:sz w:val="24"/>
          <w:szCs w:val="24"/>
          <w:u w:val="single"/>
        </w:rPr>
        <w:t>Druhá svetová vojna</w:t>
      </w:r>
      <w:r>
        <w:rPr>
          <w:rFonts w:ascii="Times New Roman" w:hAnsi="Times New Roman" w:cs="Times New Roman"/>
          <w:sz w:val="24"/>
          <w:szCs w:val="24"/>
        </w:rPr>
        <w:t xml:space="preserve">“), kde družstvo v zložení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Damian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Ožvoldík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(4. A), Leonard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Komárek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(3. B), Simona Veselá (1. B) </w:t>
      </w:r>
      <w:r>
        <w:rPr>
          <w:rFonts w:ascii="Times New Roman" w:hAnsi="Times New Roman" w:cs="Times New Roman"/>
          <w:sz w:val="24"/>
          <w:szCs w:val="24"/>
        </w:rPr>
        <w:t xml:space="preserve">v konkurencii 15 gymnázií trnavského kraja obsadilo </w:t>
      </w:r>
      <w:r>
        <w:rPr>
          <w:rFonts w:ascii="Times New Roman" w:hAnsi="Times New Roman" w:cs="Times New Roman"/>
          <w:b/>
          <w:sz w:val="24"/>
          <w:szCs w:val="24"/>
        </w:rPr>
        <w:t xml:space="preserve">3. miesto </w:t>
      </w:r>
      <w:r>
        <w:rPr>
          <w:rFonts w:ascii="Times New Roman" w:hAnsi="Times New Roman" w:cs="Times New Roman"/>
          <w:sz w:val="24"/>
          <w:szCs w:val="24"/>
        </w:rPr>
        <w:t xml:space="preserve">(len tesne im unikol postup na finále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Chebu</w:t>
      </w:r>
      <w:proofErr w:type="spellEnd"/>
      <w:r>
        <w:rPr>
          <w:rFonts w:ascii="Times New Roman" w:hAnsi="Times New Roman" w:cs="Times New Roman"/>
          <w:sz w:val="24"/>
          <w:szCs w:val="24"/>
        </w:rPr>
        <w:t>, postupovali prvé dva tímy).</w:t>
      </w:r>
      <w:bookmarkStart w:id="0" w:name="_GoBack"/>
      <w:bookmarkEnd w:id="0"/>
    </w:p>
    <w:p w:rsidR="001C5E2B" w:rsidRDefault="001C5E2B"/>
    <w:sectPr w:rsidR="001C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46376"/>
    <w:multiLevelType w:val="hybridMultilevel"/>
    <w:tmpl w:val="C92067CE"/>
    <w:lvl w:ilvl="0" w:tplc="54A24D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9C"/>
    <w:rsid w:val="001C5E2B"/>
    <w:rsid w:val="004B0D9C"/>
    <w:rsid w:val="0098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63FE"/>
  <w15:chartTrackingRefBased/>
  <w15:docId w15:val="{9B6C6DFB-EC87-46A2-8F0F-1A46DE86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D1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2022-08-26T07:20:00Z</dcterms:created>
  <dcterms:modified xsi:type="dcterms:W3CDTF">2022-08-26T07:22:00Z</dcterms:modified>
</cp:coreProperties>
</file>