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43" w:rsidRPr="00671443" w:rsidRDefault="00671443" w:rsidP="00671443">
      <w:pPr>
        <w:shd w:val="clear" w:color="auto" w:fill="FFFFFF"/>
        <w:spacing w:before="460" w:after="460" w:line="240" w:lineRule="auto"/>
        <w:outlineLvl w:val="2"/>
        <w:rPr>
          <w:rFonts w:ascii="inherit" w:eastAsia="Times New Roman" w:hAnsi="inherit" w:cs="Arial"/>
          <w:color w:val="333333"/>
          <w:sz w:val="37"/>
          <w:szCs w:val="37"/>
          <w:lang w:eastAsia="pl-PL"/>
        </w:rPr>
      </w:pPr>
      <w:r w:rsidRPr="00671443">
        <w:rPr>
          <w:rFonts w:ascii="inherit" w:eastAsia="Times New Roman" w:hAnsi="inherit" w:cs="Arial"/>
          <w:color w:val="333333"/>
          <w:sz w:val="37"/>
          <w:szCs w:val="37"/>
          <w:lang w:eastAsia="pl-PL"/>
        </w:rPr>
        <w:t>Dzieci też się stresują</w:t>
      </w:r>
    </w:p>
    <w:p w:rsidR="00671443" w:rsidRPr="00671443" w:rsidRDefault="00671443" w:rsidP="00671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671443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Reakcja dzieci i nastolatków zależy w dużym stopniu od tego, jak zachowują się dorośli w ich otoczeniu - podkreślają eksperci CDC. Rodzice, którzy reagują ze spokojem i pewnością, będą stanowić wsparcie dla swoich dzieci. Dlatego tak ważne jest, by opierać się na sprawdzonych informacjach na temat wirusa.</w:t>
      </w:r>
      <w:r w:rsidRPr="00671443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671443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  <w:t>Nie wszystkie dzieci reagują na stres w ten sam sposób. U najmłodszych można obserwować zwiększoną płaczliwość lub rozdrażnienie, a nawet powrót zachowań, z których dziecko wyrosło, jak moczenie nocne. Wśród innych objawów nadmiernej reakcji stresowej na epidemię eksperci wymieniają: smutek, nasilone zamartwianie się, niezdrowe zachowania dotyczące snu czy jedzenia, a u nastolatków również nadmierną drażliwość, tzw. złe zachowanie, problemy z koncentracją uwagi, unikanie obowiązków szkolnych, jak również aktywności, które w przeszłości sprawiały dziecku radość, bóle głowy i ciała bez konkretnej przyczyny, a także sięganie po alkohol, papierosy i inne substancje psychoaktywne.</w:t>
      </w:r>
      <w:r w:rsidRPr="00671443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671443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  <w:t>Rodzice mogą pomóc dzieciom w łagodzeniu stresu związanego z pandemią poprzez rozmowę, rzeczowe i przystępne przedstawienie faktów. Ważne jest też, by dać dzieciom i nastolatkom poczucie bezpieczeństwa, pozwolić na wyrażenie emocji, takich jak zdenerwowanie, złość, a także podzielić się z nimi własnymi sposobami na rozładowanie stresu.</w:t>
      </w:r>
    </w:p>
    <w:p w:rsidR="00671443" w:rsidRPr="00671443" w:rsidRDefault="00671443" w:rsidP="00671443">
      <w:pPr>
        <w:shd w:val="clear" w:color="auto" w:fill="FFFFFF"/>
        <w:spacing w:before="460" w:after="460" w:line="240" w:lineRule="auto"/>
        <w:outlineLvl w:val="2"/>
        <w:rPr>
          <w:rFonts w:ascii="inherit" w:eastAsia="Times New Roman" w:hAnsi="inherit" w:cs="Arial"/>
          <w:color w:val="333333"/>
          <w:sz w:val="37"/>
          <w:szCs w:val="37"/>
          <w:lang w:eastAsia="pl-PL"/>
        </w:rPr>
      </w:pPr>
      <w:r w:rsidRPr="00671443">
        <w:rPr>
          <w:rFonts w:ascii="inherit" w:eastAsia="Times New Roman" w:hAnsi="inherit" w:cs="Arial"/>
          <w:color w:val="333333"/>
          <w:sz w:val="37"/>
          <w:szCs w:val="37"/>
          <w:lang w:eastAsia="pl-PL"/>
        </w:rPr>
        <w:t>Codzienna rutyna bardzo ważna</w:t>
      </w:r>
    </w:p>
    <w:p w:rsidR="00671443" w:rsidRPr="00671443" w:rsidRDefault="00671443" w:rsidP="00671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671443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W czasie epidemii warto ograniczyć dzieciom i młodzieży dostęp do wiadomości w mediach, również </w:t>
      </w:r>
      <w:proofErr w:type="spellStart"/>
      <w:r w:rsidRPr="00671443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społecznościowych</w:t>
      </w:r>
      <w:proofErr w:type="spellEnd"/>
      <w:r w:rsidRPr="00671443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. Dzieci mogą błędnie interpretować informacje, które do nich docierają i bać się tego, czego nie rozumieją.</w:t>
      </w:r>
      <w:r w:rsidRPr="00671443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671443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  <w:t>Specjaliści podkreślają, że dobrze jest też trzymać się dotychczasowej rutyny, jeśli chodzi codzienne aktywności, a w sytuacji, gdy zamknięte zostają szkoły stworzyć nowy schemat dnia obejmujący naukę oraz czas wolny.</w:t>
      </w:r>
      <w:r w:rsidRPr="00671443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671443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  <w:t>Osoby, które cierpią na schorzenia psychiczne powinny w tym okresie kontynuować dotychczasową terapię i obserwować się pod kątem wystąpienia nowych objawów lub pogorszenia dotychczasowych. Gdy zaobserwują niepokojące zmiany, np. myśli samobójcze, myśli o skrzywdzeniu siebie lub innych, powinny zadzwonić po pomoc.</w:t>
      </w:r>
    </w:p>
    <w:p w:rsidR="00343FD6" w:rsidRDefault="00671443" w:rsidP="00671443">
      <w:r w:rsidRPr="00671443">
        <w:rPr>
          <w:rFonts w:ascii="Arial" w:eastAsia="Times New Roman" w:hAnsi="Arial" w:cs="Arial"/>
          <w:color w:val="333333"/>
          <w:sz w:val="26"/>
          <w:szCs w:val="26"/>
          <w:lang w:eastAsia="pl-PL"/>
        </w:rPr>
        <w:lastRenderedPageBreak/>
        <w:br/>
      </w:r>
      <w:r w:rsidRPr="00671443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671443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l-PL"/>
        </w:rPr>
        <w:t>Czytaj więcej na https://twojezdrowie.rmf24.pl/choroby/koronawirus-covid-19/news-koronawirus-jak-radzic-sobie-ze-stresem-w-czasie-pandemii,nId,4388471#utm_source=paste&amp;utm_medium=paste&amp;utm_campaign=chrome</w:t>
      </w:r>
    </w:p>
    <w:sectPr w:rsidR="00343FD6" w:rsidSect="0034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71443"/>
    <w:rsid w:val="00343FD6"/>
    <w:rsid w:val="0067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D6"/>
  </w:style>
  <w:style w:type="paragraph" w:styleId="Nagwek3">
    <w:name w:val="heading 3"/>
    <w:basedOn w:val="Normalny"/>
    <w:link w:val="Nagwek3Znak"/>
    <w:uiPriority w:val="9"/>
    <w:qFormat/>
    <w:rsid w:val="00671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714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2020-04-16T12:26:00Z</dcterms:created>
  <dcterms:modified xsi:type="dcterms:W3CDTF">2020-04-16T12:27:00Z</dcterms:modified>
</cp:coreProperties>
</file>