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0" w:rsidRPr="00687E83" w:rsidRDefault="009D1874">
      <w:pPr>
        <w:rPr>
          <w:rFonts w:ascii="Times New Roman" w:hAnsi="Times New Roman" w:cs="Times New Roman"/>
          <w:b/>
          <w:sz w:val="24"/>
          <w:szCs w:val="24"/>
        </w:rPr>
      </w:pPr>
      <w:r w:rsidRPr="00687E83">
        <w:rPr>
          <w:rFonts w:ascii="Times New Roman" w:hAnsi="Times New Roman" w:cs="Times New Roman"/>
          <w:b/>
          <w:sz w:val="24"/>
          <w:szCs w:val="24"/>
        </w:rPr>
        <w:t>Žiaci, ďakujem všetkým, ktorí mi poslali riešenia úloh, hoci aj nesprávne. Učíme sa aj na vlastných chybách. Verím, že el. Prácu a el. Príkon ste zvládli.</w:t>
      </w:r>
    </w:p>
    <w:p w:rsidR="009D1874" w:rsidRPr="00687E83" w:rsidRDefault="009D1874">
      <w:pPr>
        <w:rPr>
          <w:rFonts w:ascii="Times New Roman" w:hAnsi="Times New Roman" w:cs="Times New Roman"/>
          <w:b/>
          <w:sz w:val="24"/>
          <w:szCs w:val="24"/>
        </w:rPr>
      </w:pPr>
      <w:r w:rsidRPr="00687E83">
        <w:rPr>
          <w:rFonts w:ascii="Times New Roman" w:hAnsi="Times New Roman" w:cs="Times New Roman"/>
          <w:b/>
          <w:sz w:val="24"/>
          <w:szCs w:val="24"/>
        </w:rPr>
        <w:t>Posielam úlohy na precvičenie učiva:</w:t>
      </w:r>
    </w:p>
    <w:p w:rsidR="009D1874" w:rsidRPr="00687E83" w:rsidRDefault="009D1874">
      <w:pPr>
        <w:rPr>
          <w:rFonts w:ascii="Times New Roman" w:hAnsi="Times New Roman" w:cs="Times New Roman"/>
          <w:sz w:val="24"/>
          <w:szCs w:val="24"/>
        </w:rPr>
      </w:pPr>
      <w:r w:rsidRPr="00687E83">
        <w:rPr>
          <w:rFonts w:ascii="Times New Roman" w:hAnsi="Times New Roman" w:cs="Times New Roman"/>
          <w:sz w:val="24"/>
          <w:szCs w:val="24"/>
        </w:rPr>
        <w:t>1</w:t>
      </w:r>
      <w:r w:rsidRPr="00687E83">
        <w:rPr>
          <w:rFonts w:ascii="Times New Roman" w:hAnsi="Times New Roman" w:cs="Times New Roman"/>
          <w:sz w:val="24"/>
          <w:szCs w:val="24"/>
          <w:u w:val="single"/>
        </w:rPr>
        <w:t>/ Zisti mi na štítkoch troch domácich spotrebičov / napr. Rýchlovar. Kanvica, mikrovlnka, pračka.../</w:t>
      </w:r>
    </w:p>
    <w:p w:rsidR="009D1874" w:rsidRPr="00687E83" w:rsidRDefault="009D1874" w:rsidP="009D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E83">
        <w:rPr>
          <w:rFonts w:ascii="Times New Roman" w:hAnsi="Times New Roman" w:cs="Times New Roman"/>
          <w:sz w:val="24"/>
          <w:szCs w:val="24"/>
        </w:rPr>
        <w:t>Príkon / je to číselko udávané vo Wattoch/</w:t>
      </w:r>
    </w:p>
    <w:p w:rsidR="009D1874" w:rsidRPr="00687E83" w:rsidRDefault="009D1874" w:rsidP="009D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E83">
        <w:rPr>
          <w:rFonts w:ascii="Times New Roman" w:hAnsi="Times New Roman" w:cs="Times New Roman"/>
          <w:sz w:val="24"/>
          <w:szCs w:val="24"/>
        </w:rPr>
        <w:t>Napätie / vo voltoch/</w:t>
      </w:r>
    </w:p>
    <w:p w:rsidR="009D1874" w:rsidRPr="00687E83" w:rsidRDefault="009D1874" w:rsidP="009D1874">
      <w:pPr>
        <w:rPr>
          <w:rFonts w:ascii="Times New Roman" w:hAnsi="Times New Roman" w:cs="Times New Roman"/>
          <w:sz w:val="24"/>
          <w:szCs w:val="24"/>
        </w:rPr>
      </w:pPr>
      <w:r w:rsidRPr="00687E83">
        <w:rPr>
          <w:rFonts w:ascii="Times New Roman" w:hAnsi="Times New Roman" w:cs="Times New Roman"/>
          <w:sz w:val="24"/>
          <w:szCs w:val="24"/>
        </w:rPr>
        <w:t>Informácie mi spracuj do tabuľky.</w:t>
      </w:r>
    </w:p>
    <w:p w:rsidR="009D1874" w:rsidRPr="00687E83" w:rsidRDefault="009D1874" w:rsidP="009D1874">
      <w:pPr>
        <w:rPr>
          <w:rFonts w:ascii="Times New Roman" w:hAnsi="Times New Roman" w:cs="Times New Roman"/>
          <w:sz w:val="24"/>
          <w:szCs w:val="24"/>
        </w:rPr>
      </w:pPr>
      <w:r w:rsidRPr="00687E83">
        <w:rPr>
          <w:rFonts w:ascii="Times New Roman" w:hAnsi="Times New Roman" w:cs="Times New Roman"/>
          <w:sz w:val="24"/>
          <w:szCs w:val="24"/>
          <w:u w:val="single"/>
        </w:rPr>
        <w:t>2/ Označ výrok  „ano“ – ak je správny, prípadne „nie“ ak je nesprávny</w:t>
      </w:r>
      <w:r w:rsidRPr="00687E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5253"/>
        <w:gridCol w:w="1653"/>
      </w:tblGrid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Výrok</w:t>
            </w:r>
          </w:p>
        </w:tc>
        <w:tc>
          <w:tcPr>
            <w:tcW w:w="1653" w:type="dxa"/>
          </w:tcPr>
          <w:p w:rsidR="009D1874" w:rsidRPr="00687E83" w:rsidRDefault="00687E83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Ano/nie</w:t>
            </w: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Elektrickú prácu označujeme písmenkom -  P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:rsidR="009D1874" w:rsidRPr="00687E83" w:rsidRDefault="00687E83" w:rsidP="0068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Jednotkou elektrickej  práce je – Joule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:rsidR="009D1874" w:rsidRPr="00687E83" w:rsidRDefault="00687E83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Elektrický príkon vypočítame zo vzorca- P=W.t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:rsidR="009D1874" w:rsidRPr="00687E83" w:rsidRDefault="00687E83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Elektromer meria spotrebovanú energiu v – kWh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:rsidR="009D1874" w:rsidRPr="00687E83" w:rsidRDefault="00687E83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Platí vzťah: 1kWh = 3600000J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74" w:rsidRPr="00687E83" w:rsidTr="00687E83">
        <w:tc>
          <w:tcPr>
            <w:tcW w:w="384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</w:tcPr>
          <w:p w:rsidR="009D1874" w:rsidRPr="00687E83" w:rsidRDefault="00687E83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83">
              <w:rPr>
                <w:rFonts w:ascii="Times New Roman" w:hAnsi="Times New Roman" w:cs="Times New Roman"/>
                <w:sz w:val="24"/>
                <w:szCs w:val="24"/>
              </w:rPr>
              <w:t>Jednotkou elekrického príkonu je -Watt</w:t>
            </w:r>
          </w:p>
        </w:tc>
        <w:tc>
          <w:tcPr>
            <w:tcW w:w="1653" w:type="dxa"/>
          </w:tcPr>
          <w:p w:rsidR="009D1874" w:rsidRPr="00687E83" w:rsidRDefault="009D1874" w:rsidP="009D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E83" w:rsidRDefault="00687E83" w:rsidP="009D1874"/>
    <w:p w:rsidR="009D1874" w:rsidRDefault="00687E83" w:rsidP="00687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Tento týždeň si preberieme učivo: </w:t>
      </w:r>
      <w:r w:rsidRPr="00687E83">
        <w:rPr>
          <w:rFonts w:ascii="Times New Roman" w:hAnsi="Times New Roman" w:cs="Times New Roman"/>
          <w:b/>
          <w:sz w:val="28"/>
          <w:szCs w:val="28"/>
          <w:u w:val="single"/>
        </w:rPr>
        <w:t>Magnetické pole v okolí vodiča s prúdom.</w:t>
      </w:r>
    </w:p>
    <w:p w:rsidR="00687E83" w:rsidRPr="00324170" w:rsidRDefault="00687E83" w:rsidP="00687E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Objaviteľom tohoto javu je Hans Christian Oersted. Dokázal, že v okolí vodiča, ktorým prechádza el. Prúd, vzniká magnetické pole. </w:t>
      </w:r>
      <w:r w:rsidR="00324170" w:rsidRPr="00324170">
        <w:rPr>
          <w:sz w:val="24"/>
          <w:szCs w:val="24"/>
          <w:u w:val="single"/>
        </w:rPr>
        <w:t>Výhoda tohoto poľa oproti magnetuje je:</w:t>
      </w:r>
    </w:p>
    <w:p w:rsidR="00324170" w:rsidRPr="00324170" w:rsidRDefault="00324170" w:rsidP="00324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4170">
        <w:rPr>
          <w:b/>
          <w:sz w:val="24"/>
          <w:szCs w:val="24"/>
        </w:rPr>
        <w:t>Magnetické pole možno zosilniť / zväčšíme el. Prúd prehádzajúci vodičom/</w:t>
      </w:r>
    </w:p>
    <w:p w:rsidR="00324170" w:rsidRPr="00324170" w:rsidRDefault="00324170" w:rsidP="00324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4170">
        <w:rPr>
          <w:b/>
          <w:sz w:val="24"/>
          <w:szCs w:val="24"/>
        </w:rPr>
        <w:t>Magnetické pole môž</w:t>
      </w:r>
      <w:r>
        <w:rPr>
          <w:b/>
          <w:sz w:val="24"/>
          <w:szCs w:val="24"/>
        </w:rPr>
        <w:t>e</w:t>
      </w:r>
      <w:r w:rsidRPr="00324170">
        <w:rPr>
          <w:b/>
          <w:sz w:val="24"/>
          <w:szCs w:val="24"/>
        </w:rPr>
        <w:t>me vypnúť / prerušíme el. Obvod/</w:t>
      </w:r>
    </w:p>
    <w:p w:rsidR="00324170" w:rsidRPr="00324170" w:rsidRDefault="00324170" w:rsidP="00324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4170">
        <w:rPr>
          <w:b/>
          <w:sz w:val="24"/>
          <w:szCs w:val="24"/>
        </w:rPr>
        <w:t>Poly magnetického pola môžeme vymeniť / zameníme polaritu zdroja/</w:t>
      </w:r>
    </w:p>
    <w:p w:rsidR="00324170" w:rsidRPr="00324170" w:rsidRDefault="00324170" w:rsidP="00324170">
      <w:pPr>
        <w:ind w:left="360"/>
        <w:rPr>
          <w:sz w:val="24"/>
          <w:szCs w:val="24"/>
        </w:rPr>
      </w:pPr>
      <w:r>
        <w:rPr>
          <w:sz w:val="24"/>
          <w:szCs w:val="24"/>
        </w:rPr>
        <w:t>Účinky magnetického poľa závisia aj od dlžky vodiča, preto bola zostrojená „cievka“-navinutý izolovaný vodič / už ste ju videli na hodine/.</w:t>
      </w:r>
    </w:p>
    <w:p w:rsidR="00324170" w:rsidRDefault="00324170" w:rsidP="00324170">
      <w:pPr>
        <w:ind w:left="360"/>
        <w:rPr>
          <w:sz w:val="24"/>
          <w:szCs w:val="24"/>
        </w:rPr>
      </w:pPr>
      <w:r>
        <w:rPr>
          <w:sz w:val="24"/>
          <w:szCs w:val="24"/>
        </w:rPr>
        <w:t>Tento objav mal veľký význam pre ľudí – použitie takých zariadení ako elekromagnet, elektromotor, generátor, transformátor a pod.</w:t>
      </w:r>
    </w:p>
    <w:p w:rsidR="00324170" w:rsidRPr="00324170" w:rsidRDefault="00324170" w:rsidP="00324170">
      <w:pPr>
        <w:ind w:left="360"/>
        <w:rPr>
          <w:sz w:val="24"/>
          <w:szCs w:val="24"/>
        </w:rPr>
      </w:pPr>
      <w:r>
        <w:rPr>
          <w:sz w:val="24"/>
          <w:szCs w:val="24"/>
        </w:rPr>
        <w:t>Na doplnenie informácií vám posielam prezentáciu a nezbudnie pracovať aj s učebnicou-str.74-75-76</w:t>
      </w:r>
    </w:p>
    <w:sectPr w:rsidR="00324170" w:rsidRPr="00324170" w:rsidSect="0004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B5C"/>
    <w:multiLevelType w:val="hybridMultilevel"/>
    <w:tmpl w:val="D5EA299C"/>
    <w:lvl w:ilvl="0" w:tplc="89949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874"/>
    <w:rsid w:val="00041250"/>
    <w:rsid w:val="00324170"/>
    <w:rsid w:val="00687E83"/>
    <w:rsid w:val="009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74"/>
    <w:pPr>
      <w:ind w:left="720"/>
      <w:contextualSpacing/>
    </w:pPr>
  </w:style>
  <w:style w:type="table" w:styleId="TableGrid">
    <w:name w:val="Table Grid"/>
    <w:basedOn w:val="TableNormal"/>
    <w:uiPriority w:val="59"/>
    <w:rsid w:val="009D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2020-03-29T13:20:00Z</dcterms:created>
  <dcterms:modified xsi:type="dcterms:W3CDTF">2020-03-29T13:51:00Z</dcterms:modified>
</cp:coreProperties>
</file>