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A7" w:rsidRPr="000D3723" w:rsidRDefault="000C0740" w:rsidP="00A34D2C">
      <w:pPr>
        <w:spacing w:after="0"/>
        <w:jc w:val="center"/>
        <w:rPr>
          <w:b/>
          <w:color w:val="FF0000"/>
          <w:sz w:val="28"/>
          <w:szCs w:val="28"/>
        </w:rPr>
      </w:pPr>
      <w:r w:rsidRPr="000D3723">
        <w:rPr>
          <w:b/>
          <w:color w:val="FF0000"/>
          <w:sz w:val="28"/>
          <w:szCs w:val="28"/>
        </w:rPr>
        <w:t>Hodnotenie žiakov v čase mimoriadnej situácie.</w:t>
      </w:r>
    </w:p>
    <w:p w:rsidR="00E570B0" w:rsidRPr="00A96A39" w:rsidRDefault="00E570B0" w:rsidP="00EB43EE">
      <w:pPr>
        <w:spacing w:after="0"/>
        <w:rPr>
          <w:b/>
          <w:sz w:val="24"/>
          <w:szCs w:val="24"/>
        </w:rPr>
      </w:pPr>
    </w:p>
    <w:p w:rsidR="000C0740" w:rsidRPr="00A96A39" w:rsidRDefault="00A42EA1" w:rsidP="005A375D">
      <w:pPr>
        <w:spacing w:after="0"/>
        <w:jc w:val="both"/>
      </w:pPr>
      <w:r>
        <w:t xml:space="preserve">Základná škola, </w:t>
      </w:r>
      <w:proofErr w:type="spellStart"/>
      <w:r>
        <w:t>org</w:t>
      </w:r>
      <w:proofErr w:type="spellEnd"/>
      <w:r>
        <w:t>. zložka Spojenej školy Turzovka,</w:t>
      </w:r>
      <w:r w:rsidR="00EB43EE" w:rsidRPr="00A96A39">
        <w:t xml:space="preserve"> </w:t>
      </w:r>
      <w:r w:rsidR="00CB22FC" w:rsidRPr="00A96A39">
        <w:t>v súlade s aktualizovaným </w:t>
      </w:r>
      <w:r w:rsidR="00CB22FC" w:rsidRPr="00A96A39">
        <w:rPr>
          <w:b/>
          <w:i/>
        </w:rPr>
        <w:t>U</w:t>
      </w:r>
      <w:r w:rsidR="00EB43EE" w:rsidRPr="00A96A39">
        <w:rPr>
          <w:b/>
          <w:i/>
        </w:rPr>
        <w:t>smernen</w:t>
      </w:r>
      <w:r w:rsidR="00CB22FC" w:rsidRPr="00A96A39">
        <w:rPr>
          <w:b/>
          <w:i/>
        </w:rPr>
        <w:t>ím</w:t>
      </w:r>
      <w:r w:rsidR="000C0740" w:rsidRPr="00A96A39">
        <w:rPr>
          <w:b/>
          <w:i/>
        </w:rPr>
        <w:t xml:space="preserve"> Ministerstva školstva na hodnotenie žiakov základných škôl v čase mimoriadnej situácie spôsobenej </w:t>
      </w:r>
      <w:r w:rsidR="00CB22FC" w:rsidRPr="00A96A39">
        <w:rPr>
          <w:b/>
          <w:i/>
        </w:rPr>
        <w:t xml:space="preserve">prerušením </w:t>
      </w:r>
      <w:r w:rsidR="000C0740" w:rsidRPr="00A96A39">
        <w:rPr>
          <w:b/>
          <w:i/>
        </w:rPr>
        <w:t>vyučovania v šk. roku 2019/2020</w:t>
      </w:r>
      <w:r w:rsidR="000C0740" w:rsidRPr="00A96A39">
        <w:t xml:space="preserve"> </w:t>
      </w:r>
      <w:r w:rsidR="005A375D">
        <w:t>zo dňa 20</w:t>
      </w:r>
      <w:r w:rsidR="00CB22FC" w:rsidRPr="00A96A39">
        <w:t xml:space="preserve">. 4. 2020 </w:t>
      </w:r>
      <w:r w:rsidR="000C0740" w:rsidRPr="00A96A39">
        <w:t>vydáva nasledujúce rozhodnutie:</w:t>
      </w:r>
    </w:p>
    <w:p w:rsidR="00C35FCF" w:rsidRPr="00A96A39" w:rsidRDefault="00C35FCF" w:rsidP="005A375D">
      <w:pPr>
        <w:spacing w:after="0"/>
        <w:jc w:val="both"/>
      </w:pPr>
    </w:p>
    <w:p w:rsidR="00D071FF" w:rsidRPr="00A96A39" w:rsidRDefault="00D071FF" w:rsidP="005A375D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A96A39">
        <w:rPr>
          <w:b/>
        </w:rPr>
        <w:t>stupeň</w:t>
      </w:r>
    </w:p>
    <w:p w:rsidR="00D071FF" w:rsidRPr="00A96A39" w:rsidRDefault="000C0740" w:rsidP="0019160E">
      <w:pPr>
        <w:pStyle w:val="Odsekzoznamu"/>
        <w:spacing w:after="0"/>
        <w:jc w:val="both"/>
      </w:pPr>
      <w:r w:rsidRPr="00A96A39">
        <w:t xml:space="preserve">Žiaci </w:t>
      </w:r>
      <w:r w:rsidR="0019160E">
        <w:t>v ročníkoch 1</w:t>
      </w:r>
      <w:r w:rsidR="00D071FF" w:rsidRPr="00A96A39">
        <w:t xml:space="preserve">. – 4. </w:t>
      </w:r>
      <w:r w:rsidR="00FF5B0A" w:rsidRPr="00A96A39">
        <w:t xml:space="preserve">budú </w:t>
      </w:r>
      <w:r w:rsidR="00EB43EE" w:rsidRPr="00A96A39">
        <w:t xml:space="preserve">priebežne </w:t>
      </w:r>
      <w:r w:rsidR="00FF5B0A" w:rsidRPr="00A96A39">
        <w:t xml:space="preserve">hodnotení </w:t>
      </w:r>
      <w:r w:rsidR="00D071FF" w:rsidRPr="00A96A39">
        <w:t xml:space="preserve">slovne </w:t>
      </w:r>
      <w:r w:rsidR="00FF5B0A" w:rsidRPr="00A96A39">
        <w:t>a záverečné hodnotenie bude nasledovné:</w:t>
      </w:r>
    </w:p>
    <w:p w:rsidR="00D071FF" w:rsidRPr="00A96A39" w:rsidRDefault="00FF5B0A" w:rsidP="005A375D">
      <w:pPr>
        <w:pStyle w:val="Odsekzoznamu"/>
        <w:numPr>
          <w:ilvl w:val="0"/>
          <w:numId w:val="3"/>
        </w:numPr>
        <w:spacing w:after="0"/>
        <w:jc w:val="both"/>
      </w:pPr>
      <w:r w:rsidRPr="00A96A39">
        <w:t xml:space="preserve">predmety – </w:t>
      </w:r>
      <w:r w:rsidRPr="00165DED">
        <w:rPr>
          <w:i/>
        </w:rPr>
        <w:t>MAT,</w:t>
      </w:r>
      <w:r w:rsidR="0070239E" w:rsidRPr="00165DED">
        <w:rPr>
          <w:i/>
        </w:rPr>
        <w:t xml:space="preserve"> </w:t>
      </w:r>
      <w:r w:rsidRPr="00165DED">
        <w:rPr>
          <w:i/>
        </w:rPr>
        <w:t>SJL, ANJ,</w:t>
      </w:r>
      <w:r w:rsidR="0070239E" w:rsidRPr="00165DED">
        <w:rPr>
          <w:i/>
        </w:rPr>
        <w:t xml:space="preserve"> </w:t>
      </w:r>
      <w:r w:rsidR="00B130B5">
        <w:rPr>
          <w:i/>
        </w:rPr>
        <w:t>PRV, PD</w:t>
      </w:r>
      <w:r w:rsidRPr="00165DED">
        <w:rPr>
          <w:i/>
        </w:rPr>
        <w:t>A,</w:t>
      </w:r>
      <w:r w:rsidR="0014196D" w:rsidRPr="00165DED">
        <w:rPr>
          <w:i/>
        </w:rPr>
        <w:t xml:space="preserve"> </w:t>
      </w:r>
      <w:r w:rsidR="00CC1DDC" w:rsidRPr="00165DED">
        <w:rPr>
          <w:i/>
        </w:rPr>
        <w:t>VLA</w:t>
      </w:r>
      <w:r w:rsidR="00CC1DDC">
        <w:t xml:space="preserve"> budú </w:t>
      </w:r>
      <w:r w:rsidR="00CC1DDC" w:rsidRPr="00165DED">
        <w:rPr>
          <w:b/>
        </w:rPr>
        <w:t>HODNOTENÉ SLOVNE</w:t>
      </w:r>
      <w:r w:rsidR="00D071FF" w:rsidRPr="00A96A39">
        <w:t xml:space="preserve">, </w:t>
      </w:r>
    </w:p>
    <w:p w:rsidR="000C0740" w:rsidRPr="00A96A39" w:rsidRDefault="00FF5B0A" w:rsidP="005A375D">
      <w:pPr>
        <w:pStyle w:val="Odsekzoznamu"/>
        <w:numPr>
          <w:ilvl w:val="0"/>
          <w:numId w:val="3"/>
        </w:numPr>
        <w:spacing w:after="0"/>
        <w:jc w:val="both"/>
      </w:pPr>
      <w:r w:rsidRPr="00A96A39">
        <w:t xml:space="preserve">predmety </w:t>
      </w:r>
      <w:r w:rsidR="00D071FF" w:rsidRPr="00A96A39">
        <w:t>–</w:t>
      </w:r>
      <w:r w:rsidR="00C765A0" w:rsidRPr="00A96A39">
        <w:t xml:space="preserve"> </w:t>
      </w:r>
      <w:r w:rsidR="003B1D5F">
        <w:rPr>
          <w:i/>
        </w:rPr>
        <w:t>PVC</w:t>
      </w:r>
      <w:r w:rsidR="00F05A1B" w:rsidRPr="00165DED">
        <w:rPr>
          <w:i/>
        </w:rPr>
        <w:t>, TSV,</w:t>
      </w:r>
      <w:r w:rsidR="00D071FF" w:rsidRPr="00165DED">
        <w:rPr>
          <w:i/>
        </w:rPr>
        <w:t xml:space="preserve"> </w:t>
      </w:r>
      <w:r w:rsidR="00F05A1B" w:rsidRPr="00165DED">
        <w:rPr>
          <w:i/>
        </w:rPr>
        <w:t>VY</w:t>
      </w:r>
      <w:r w:rsidRPr="00165DED">
        <w:rPr>
          <w:i/>
        </w:rPr>
        <w:t>V,</w:t>
      </w:r>
      <w:r w:rsidR="00D071FF" w:rsidRPr="00165DED">
        <w:rPr>
          <w:i/>
        </w:rPr>
        <w:t xml:space="preserve"> </w:t>
      </w:r>
      <w:r w:rsidRPr="00165DED">
        <w:rPr>
          <w:i/>
        </w:rPr>
        <w:t>HUV,</w:t>
      </w:r>
      <w:r w:rsidR="00D071FF" w:rsidRPr="00165DED">
        <w:rPr>
          <w:i/>
        </w:rPr>
        <w:t xml:space="preserve"> </w:t>
      </w:r>
      <w:r w:rsidRPr="00165DED">
        <w:rPr>
          <w:i/>
        </w:rPr>
        <w:t>NBV,</w:t>
      </w:r>
      <w:r w:rsidR="00D071FF" w:rsidRPr="00165DED">
        <w:rPr>
          <w:i/>
        </w:rPr>
        <w:t xml:space="preserve"> </w:t>
      </w:r>
      <w:r w:rsidRPr="00165DED">
        <w:rPr>
          <w:i/>
        </w:rPr>
        <w:t>ETV</w:t>
      </w:r>
      <w:r w:rsidR="00C765A0" w:rsidRPr="00165DED">
        <w:rPr>
          <w:i/>
        </w:rPr>
        <w:t>, INF</w:t>
      </w:r>
      <w:r w:rsidR="007D1008">
        <w:t xml:space="preserve"> nebudú hodnotené</w:t>
      </w:r>
      <w:r w:rsidR="00C765A0" w:rsidRPr="00A96A39">
        <w:t xml:space="preserve">, </w:t>
      </w:r>
      <w:r w:rsidR="00D071FF" w:rsidRPr="00A96A39">
        <w:t>na vysvedčení budú mať</w:t>
      </w:r>
      <w:r w:rsidR="005A41DA">
        <w:t xml:space="preserve"> žiaci</w:t>
      </w:r>
      <w:r w:rsidR="00D071FF" w:rsidRPr="00A96A39">
        <w:t xml:space="preserve"> uvedené </w:t>
      </w:r>
      <w:r w:rsidRPr="00165DED">
        <w:rPr>
          <w:b/>
        </w:rPr>
        <w:t>A</w:t>
      </w:r>
      <w:r w:rsidR="007D1008" w:rsidRPr="00165DED">
        <w:rPr>
          <w:b/>
        </w:rPr>
        <w:t>BSOLVOVA</w:t>
      </w:r>
      <w:r w:rsidR="0019160E">
        <w:rPr>
          <w:b/>
        </w:rPr>
        <w:t>L.</w:t>
      </w:r>
    </w:p>
    <w:p w:rsidR="00175399" w:rsidRPr="00A96A39" w:rsidRDefault="00175399" w:rsidP="005A375D">
      <w:pPr>
        <w:pStyle w:val="Odsekzoznamu"/>
        <w:spacing w:after="0"/>
        <w:ind w:left="360"/>
        <w:jc w:val="both"/>
      </w:pPr>
    </w:p>
    <w:p w:rsidR="0014196D" w:rsidRPr="00A96A39" w:rsidRDefault="0014196D" w:rsidP="005A375D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A96A39">
        <w:rPr>
          <w:b/>
        </w:rPr>
        <w:t>s</w:t>
      </w:r>
      <w:r w:rsidR="00EB43EE" w:rsidRPr="00A96A39">
        <w:rPr>
          <w:b/>
        </w:rPr>
        <w:t>t</w:t>
      </w:r>
      <w:r w:rsidRPr="00A96A39">
        <w:rPr>
          <w:b/>
        </w:rPr>
        <w:t>upeň</w:t>
      </w:r>
    </w:p>
    <w:p w:rsidR="00FF5B0A" w:rsidRPr="00A96A39" w:rsidRDefault="007D1008" w:rsidP="00A42EA1">
      <w:pPr>
        <w:pStyle w:val="Odsekzoznamu"/>
        <w:spacing w:after="0"/>
        <w:jc w:val="both"/>
      </w:pPr>
      <w:r>
        <w:t>Žiaci v ročníkoch 5. – 9.</w:t>
      </w:r>
      <w:r w:rsidR="00175399" w:rsidRPr="00A96A39">
        <w:t xml:space="preserve"> budú priebežne </w:t>
      </w:r>
      <w:r w:rsidR="0014196D" w:rsidRPr="00A96A39">
        <w:t xml:space="preserve">hodnotení slovne </w:t>
      </w:r>
      <w:r w:rsidR="00175399" w:rsidRPr="00A96A39">
        <w:t>a  záverečné hodnotenie bude nasledovné:</w:t>
      </w:r>
    </w:p>
    <w:p w:rsidR="0014196D" w:rsidRPr="00A96A39" w:rsidRDefault="00175399" w:rsidP="005A375D">
      <w:pPr>
        <w:pStyle w:val="Odsekzoznamu"/>
        <w:numPr>
          <w:ilvl w:val="0"/>
          <w:numId w:val="6"/>
        </w:numPr>
        <w:spacing w:after="0"/>
        <w:jc w:val="both"/>
      </w:pPr>
      <w:r w:rsidRPr="00A96A39">
        <w:t xml:space="preserve">predmety – </w:t>
      </w:r>
      <w:r w:rsidRPr="00352F81">
        <w:rPr>
          <w:i/>
        </w:rPr>
        <w:t>MAT,</w:t>
      </w:r>
      <w:r w:rsidR="0014196D" w:rsidRPr="00352F81">
        <w:rPr>
          <w:i/>
        </w:rPr>
        <w:t xml:space="preserve"> </w:t>
      </w:r>
      <w:r w:rsidRPr="00352F81">
        <w:rPr>
          <w:i/>
        </w:rPr>
        <w:t>SJL, ANJ,</w:t>
      </w:r>
      <w:r w:rsidR="002B6F7F">
        <w:rPr>
          <w:i/>
        </w:rPr>
        <w:t xml:space="preserve"> NEJ,</w:t>
      </w:r>
      <w:bookmarkStart w:id="0" w:name="_GoBack"/>
      <w:bookmarkEnd w:id="0"/>
      <w:r w:rsidR="0014196D" w:rsidRPr="00352F81">
        <w:rPr>
          <w:i/>
        </w:rPr>
        <w:t xml:space="preserve"> </w:t>
      </w:r>
      <w:r w:rsidRPr="00352F81">
        <w:rPr>
          <w:i/>
        </w:rPr>
        <w:t>GEG,</w:t>
      </w:r>
      <w:r w:rsidR="0014196D" w:rsidRPr="00352F81">
        <w:rPr>
          <w:i/>
        </w:rPr>
        <w:t xml:space="preserve"> </w:t>
      </w:r>
      <w:r w:rsidRPr="00352F81">
        <w:rPr>
          <w:i/>
        </w:rPr>
        <w:t>FYZ,</w:t>
      </w:r>
      <w:r w:rsidR="0014196D" w:rsidRPr="00352F81">
        <w:rPr>
          <w:i/>
        </w:rPr>
        <w:t xml:space="preserve"> </w:t>
      </w:r>
      <w:r w:rsidRPr="00352F81">
        <w:rPr>
          <w:i/>
        </w:rPr>
        <w:t>BIO,</w:t>
      </w:r>
      <w:r w:rsidR="0014196D" w:rsidRPr="00352F81">
        <w:rPr>
          <w:i/>
        </w:rPr>
        <w:t xml:space="preserve"> </w:t>
      </w:r>
      <w:r w:rsidRPr="00352F81">
        <w:rPr>
          <w:i/>
        </w:rPr>
        <w:t>DEJ,</w:t>
      </w:r>
      <w:r w:rsidR="0014196D" w:rsidRPr="00352F81">
        <w:rPr>
          <w:i/>
        </w:rPr>
        <w:t xml:space="preserve"> CHE</w:t>
      </w:r>
      <w:r w:rsidR="00352F81">
        <w:t xml:space="preserve"> budú </w:t>
      </w:r>
      <w:r w:rsidR="00352F81" w:rsidRPr="00352F81">
        <w:rPr>
          <w:b/>
        </w:rPr>
        <w:t>HODNOTENÉ SLOVNE</w:t>
      </w:r>
      <w:r w:rsidR="00EB43EE" w:rsidRPr="00A96A39">
        <w:t>,</w:t>
      </w:r>
    </w:p>
    <w:p w:rsidR="00F05A1B" w:rsidRPr="00A96A39" w:rsidRDefault="00175399" w:rsidP="00352F81">
      <w:pPr>
        <w:pStyle w:val="Odsekzoznamu"/>
        <w:numPr>
          <w:ilvl w:val="0"/>
          <w:numId w:val="3"/>
        </w:numPr>
        <w:spacing w:after="0"/>
        <w:jc w:val="both"/>
      </w:pPr>
      <w:r w:rsidRPr="00A96A39">
        <w:t xml:space="preserve">predmety </w:t>
      </w:r>
      <w:r w:rsidR="00C35FCF" w:rsidRPr="00A96A39">
        <w:t>–</w:t>
      </w:r>
      <w:r w:rsidRPr="00A96A39">
        <w:t xml:space="preserve"> </w:t>
      </w:r>
      <w:r w:rsidRPr="00352F81">
        <w:rPr>
          <w:i/>
        </w:rPr>
        <w:t>INF,</w:t>
      </w:r>
      <w:r w:rsidR="00352F81">
        <w:rPr>
          <w:i/>
        </w:rPr>
        <w:t xml:space="preserve"> OBN, </w:t>
      </w:r>
      <w:r w:rsidR="00DF19DF">
        <w:rPr>
          <w:i/>
        </w:rPr>
        <w:t>THD</w:t>
      </w:r>
      <w:r w:rsidR="00F05A1B" w:rsidRPr="00352F81">
        <w:rPr>
          <w:i/>
        </w:rPr>
        <w:t>, TSV,</w:t>
      </w:r>
      <w:r w:rsidR="0014196D" w:rsidRPr="00352F81">
        <w:rPr>
          <w:i/>
        </w:rPr>
        <w:t xml:space="preserve"> </w:t>
      </w:r>
      <w:r w:rsidR="00F05A1B" w:rsidRPr="00352F81">
        <w:rPr>
          <w:i/>
        </w:rPr>
        <w:t>VY</w:t>
      </w:r>
      <w:r w:rsidRPr="00352F81">
        <w:rPr>
          <w:i/>
        </w:rPr>
        <w:t>V,</w:t>
      </w:r>
      <w:r w:rsidR="0014196D" w:rsidRPr="00352F81">
        <w:rPr>
          <w:i/>
        </w:rPr>
        <w:t xml:space="preserve"> </w:t>
      </w:r>
      <w:r w:rsidRPr="00352F81">
        <w:rPr>
          <w:i/>
        </w:rPr>
        <w:t>HUV,</w:t>
      </w:r>
      <w:r w:rsidR="00DF19DF">
        <w:rPr>
          <w:i/>
        </w:rPr>
        <w:t xml:space="preserve"> SEE,</w:t>
      </w:r>
      <w:r w:rsidR="007D1008" w:rsidRPr="00352F81">
        <w:rPr>
          <w:i/>
        </w:rPr>
        <w:t xml:space="preserve"> </w:t>
      </w:r>
      <w:r w:rsidRPr="00352F81">
        <w:rPr>
          <w:i/>
        </w:rPr>
        <w:t>NBV,</w:t>
      </w:r>
      <w:r w:rsidR="0014196D" w:rsidRPr="00352F81">
        <w:rPr>
          <w:i/>
        </w:rPr>
        <w:t xml:space="preserve"> </w:t>
      </w:r>
      <w:r w:rsidRPr="00352F81">
        <w:rPr>
          <w:i/>
        </w:rPr>
        <w:t>ETV</w:t>
      </w:r>
      <w:r w:rsidRPr="00A96A39">
        <w:t xml:space="preserve"> </w:t>
      </w:r>
      <w:r w:rsidR="00352F81">
        <w:t xml:space="preserve"> nebudú hodnotené</w:t>
      </w:r>
      <w:r w:rsidR="00352F81" w:rsidRPr="00A96A39">
        <w:t>, na vysvedčení budú mať</w:t>
      </w:r>
      <w:r w:rsidR="005A41DA">
        <w:t xml:space="preserve"> žiaci</w:t>
      </w:r>
      <w:r w:rsidR="00352F81" w:rsidRPr="00A96A39">
        <w:t xml:space="preserve"> uvedené </w:t>
      </w:r>
      <w:r w:rsidR="00352F81" w:rsidRPr="00165DED">
        <w:rPr>
          <w:b/>
        </w:rPr>
        <w:t>ABSOLVOVA</w:t>
      </w:r>
      <w:r w:rsidR="00352F81">
        <w:t>L</w:t>
      </w:r>
      <w:r w:rsidR="00352F81" w:rsidRPr="00A96A39">
        <w:t>.</w:t>
      </w:r>
    </w:p>
    <w:p w:rsidR="00E570B0" w:rsidRPr="00A96A39" w:rsidRDefault="00E570B0" w:rsidP="005A375D">
      <w:pPr>
        <w:spacing w:after="0"/>
        <w:jc w:val="both"/>
      </w:pPr>
    </w:p>
    <w:p w:rsidR="00EB43EE" w:rsidRDefault="00C0057A" w:rsidP="005A375D">
      <w:pPr>
        <w:spacing w:after="0"/>
        <w:jc w:val="both"/>
      </w:pPr>
      <w:r>
        <w:t>Slovné hodnotenie</w:t>
      </w:r>
      <w:r w:rsidR="00A500A8">
        <w:t xml:space="preserve"> (4 stupne)</w:t>
      </w:r>
      <w:r>
        <w:t xml:space="preserve"> bude realizované</w:t>
      </w:r>
      <w:r w:rsidR="00A500A8">
        <w:t xml:space="preserve"> v troch stupňoch. Štvrtý sa uplatňovať nebude.</w:t>
      </w:r>
    </w:p>
    <w:p w:rsidR="00A500A8" w:rsidRDefault="00A500A8" w:rsidP="005A375D">
      <w:pPr>
        <w:spacing w:after="0"/>
        <w:jc w:val="both"/>
      </w:pPr>
      <w:r>
        <w:tab/>
        <w:t>a/ dosiahol veľmi dobré výsledky,</w:t>
      </w:r>
    </w:p>
    <w:p w:rsidR="00A500A8" w:rsidRDefault="00A500A8" w:rsidP="005A375D">
      <w:pPr>
        <w:spacing w:after="0"/>
        <w:jc w:val="both"/>
      </w:pPr>
      <w:r>
        <w:tab/>
        <w:t>b/ dosiahol dobré výsledky,</w:t>
      </w:r>
    </w:p>
    <w:p w:rsidR="00A500A8" w:rsidRDefault="00A500A8" w:rsidP="005A375D">
      <w:pPr>
        <w:spacing w:after="0"/>
        <w:jc w:val="both"/>
      </w:pPr>
      <w:r>
        <w:tab/>
        <w:t>c/ dosiahol uspokojivé výsledky,</w:t>
      </w:r>
    </w:p>
    <w:p w:rsidR="00A500A8" w:rsidRPr="00A500A8" w:rsidRDefault="00A500A8" w:rsidP="005A375D">
      <w:pPr>
        <w:spacing w:after="0"/>
        <w:jc w:val="both"/>
        <w:rPr>
          <w:strike/>
        </w:rPr>
      </w:pPr>
      <w:r w:rsidRPr="00A500A8">
        <w:rPr>
          <w:strike/>
        </w:rPr>
        <w:tab/>
        <w:t>d/ dosiahol neuspokojivé výsledky.</w:t>
      </w:r>
    </w:p>
    <w:p w:rsidR="00C35FCF" w:rsidRPr="00A96A39" w:rsidRDefault="00A500A8" w:rsidP="00A500A8">
      <w:pPr>
        <w:spacing w:after="0"/>
        <w:jc w:val="both"/>
      </w:pPr>
      <w:r>
        <w:t xml:space="preserve">Pri slovnom hodnotení žiaka bude braný do úvahy </w:t>
      </w:r>
      <w:r w:rsidR="00C35FCF" w:rsidRPr="00A96A39">
        <w:t>jeho prístup k dištančnému vzdelávaniu, aktivit</w:t>
      </w:r>
      <w:r w:rsidR="00E570B0" w:rsidRPr="00A96A39">
        <w:t>a</w:t>
      </w:r>
      <w:r w:rsidR="00C35FCF" w:rsidRPr="00A96A39">
        <w:t xml:space="preserve"> pri plnení dištančných úlo</w:t>
      </w:r>
      <w:r>
        <w:t>h, komunikácia s vyučujúcim a ochota pracovať.</w:t>
      </w:r>
    </w:p>
    <w:p w:rsidR="00C35FCF" w:rsidRPr="00A96A39" w:rsidRDefault="00C35FCF" w:rsidP="005A375D">
      <w:pPr>
        <w:spacing w:after="0"/>
        <w:jc w:val="both"/>
      </w:pPr>
    </w:p>
    <w:p w:rsidR="00C35FCF" w:rsidRPr="00A96A39" w:rsidRDefault="00C35FCF" w:rsidP="005A375D">
      <w:pPr>
        <w:spacing w:after="0"/>
        <w:jc w:val="both"/>
        <w:rPr>
          <w:b/>
        </w:rPr>
      </w:pPr>
      <w:r w:rsidRPr="00A96A39">
        <w:rPr>
          <w:b/>
        </w:rPr>
        <w:t>Všeobecné ustanovenie:</w:t>
      </w:r>
    </w:p>
    <w:p w:rsidR="00A500A8" w:rsidRDefault="00F05A1B" w:rsidP="005A375D">
      <w:pPr>
        <w:spacing w:after="0"/>
        <w:ind w:firstLine="708"/>
        <w:jc w:val="both"/>
      </w:pPr>
      <w:r w:rsidRPr="00A96A39">
        <w:t xml:space="preserve">V čase mimoriadnej situácie </w:t>
      </w:r>
      <w:r w:rsidR="00A500A8" w:rsidRPr="008A28EF">
        <w:rPr>
          <w:b/>
        </w:rPr>
        <w:t>nemôže</w:t>
      </w:r>
      <w:r w:rsidR="00A500A8">
        <w:t xml:space="preserve"> byť  žiak zo žiadneho predmetu hodnotený stupňom prospechu </w:t>
      </w:r>
      <w:r w:rsidR="00A500A8" w:rsidRPr="008A28EF">
        <w:rPr>
          <w:b/>
        </w:rPr>
        <w:t>DOSIAHOL NEUSPOKOJIVÉ VÝSLEDKY</w:t>
      </w:r>
      <w:r w:rsidR="00A500A8">
        <w:t xml:space="preserve">, </w:t>
      </w:r>
      <w:proofErr w:type="spellStart"/>
      <w:r w:rsidR="00A500A8">
        <w:t>t.j</w:t>
      </w:r>
      <w:proofErr w:type="spellEnd"/>
      <w:r w:rsidR="00A500A8">
        <w:t>. nemôže opakovať ročník</w:t>
      </w:r>
      <w:r w:rsidRPr="00A96A39">
        <w:t>.</w:t>
      </w:r>
      <w:r w:rsidR="0053774B" w:rsidRPr="00A96A39">
        <w:t xml:space="preserve"> </w:t>
      </w:r>
    </w:p>
    <w:p w:rsidR="00C35FCF" w:rsidRPr="008A28EF" w:rsidRDefault="0053774B" w:rsidP="005A375D">
      <w:pPr>
        <w:spacing w:after="0"/>
        <w:ind w:firstLine="708"/>
        <w:jc w:val="both"/>
        <w:rPr>
          <w:sz w:val="24"/>
          <w:szCs w:val="24"/>
        </w:rPr>
      </w:pPr>
      <w:r w:rsidRPr="00A96A39">
        <w:t xml:space="preserve">Ale </w:t>
      </w:r>
      <w:r w:rsidR="00A500A8">
        <w:t>aj v čase mimoriadnej situácie je možné určiť pred postupom do vyššieho ročníka preskúšanie u tých žiakov 2. stupňa ZŠ, ktorí zo subjektívnych príčin neplnili požiadavky</w:t>
      </w:r>
      <w:r w:rsidR="009C6B36">
        <w:t xml:space="preserve"> vyučovania na diaľku a dosiahli neuspokojivé výsledky za obdobie pred prerušením vyučovania. Preskúšanie je možné najskôr 2 mesiace po obnovení vyučovania v školách alebo do 31.08.2020. O preskúšaní žiaka rozhodne pedagogická rada. </w:t>
      </w:r>
      <w:r w:rsidRPr="008A28EF">
        <w:rPr>
          <w:b/>
          <w:sz w:val="24"/>
          <w:szCs w:val="24"/>
        </w:rPr>
        <w:t>Preto prosíme žiakov i rodičov, aby dištančné vzde</w:t>
      </w:r>
      <w:r w:rsidR="00E5497E" w:rsidRPr="008A28EF">
        <w:rPr>
          <w:b/>
          <w:sz w:val="24"/>
          <w:szCs w:val="24"/>
        </w:rPr>
        <w:t>l</w:t>
      </w:r>
      <w:r w:rsidRPr="008A28EF">
        <w:rPr>
          <w:b/>
          <w:sz w:val="24"/>
          <w:szCs w:val="24"/>
        </w:rPr>
        <w:t>ávanie brali zodpovedne</w:t>
      </w:r>
      <w:r w:rsidR="00A500A8" w:rsidRPr="008A28EF">
        <w:rPr>
          <w:b/>
          <w:sz w:val="24"/>
          <w:szCs w:val="24"/>
        </w:rPr>
        <w:t xml:space="preserve"> a vážne.</w:t>
      </w:r>
      <w:r w:rsidR="00C35FCF" w:rsidRPr="008A28EF">
        <w:rPr>
          <w:sz w:val="24"/>
          <w:szCs w:val="24"/>
        </w:rPr>
        <w:t xml:space="preserve"> </w:t>
      </w:r>
    </w:p>
    <w:p w:rsidR="00E570B0" w:rsidRPr="00A96A39" w:rsidRDefault="00E570B0" w:rsidP="005A375D">
      <w:pPr>
        <w:spacing w:after="0"/>
        <w:ind w:firstLine="708"/>
        <w:jc w:val="both"/>
      </w:pPr>
    </w:p>
    <w:p w:rsidR="00E5497E" w:rsidRPr="00A96A39" w:rsidRDefault="00E5497E" w:rsidP="00892A5D">
      <w:pPr>
        <w:spacing w:after="0"/>
        <w:jc w:val="both"/>
      </w:pPr>
      <w:r w:rsidRPr="00A96A39">
        <w:t>Prerokované na pedagogickej rade dňa</w:t>
      </w:r>
      <w:r w:rsidR="00E570B0" w:rsidRPr="00A96A39">
        <w:t xml:space="preserve"> </w:t>
      </w:r>
      <w:r w:rsidR="00892A5D">
        <w:t>30</w:t>
      </w:r>
      <w:r w:rsidRPr="00A96A39">
        <w:t>.</w:t>
      </w:r>
      <w:r w:rsidR="00E570B0" w:rsidRPr="00A96A39">
        <w:t xml:space="preserve"> 0</w:t>
      </w:r>
      <w:r w:rsidRPr="00A96A39">
        <w:t>4.</w:t>
      </w:r>
      <w:r w:rsidR="00E570B0" w:rsidRPr="00A96A39">
        <w:t xml:space="preserve"> </w:t>
      </w:r>
      <w:r w:rsidRPr="00A96A39">
        <w:t>2020</w:t>
      </w:r>
    </w:p>
    <w:p w:rsidR="00892A5D" w:rsidRDefault="00892A5D" w:rsidP="005A375D">
      <w:pPr>
        <w:spacing w:after="0"/>
        <w:jc w:val="both"/>
      </w:pPr>
    </w:p>
    <w:p w:rsidR="0019160E" w:rsidRDefault="0019160E" w:rsidP="005A375D">
      <w:pPr>
        <w:spacing w:after="0"/>
        <w:jc w:val="both"/>
      </w:pPr>
    </w:p>
    <w:p w:rsidR="00175399" w:rsidRDefault="00892A5D" w:rsidP="00787CA9">
      <w:pPr>
        <w:spacing w:after="0"/>
        <w:jc w:val="both"/>
      </w:pPr>
      <w:r>
        <w:t xml:space="preserve">Mgr. Rastislav </w:t>
      </w:r>
      <w:proofErr w:type="spellStart"/>
      <w:r>
        <w:t>Bakajsa</w:t>
      </w:r>
      <w:proofErr w:type="spellEnd"/>
      <w:r w:rsidR="00C35FCF" w:rsidRPr="00A96A39">
        <w:t>,</w:t>
      </w:r>
      <w:r w:rsidR="00E5497E" w:rsidRPr="00A96A39">
        <w:t xml:space="preserve"> r</w:t>
      </w:r>
      <w:r>
        <w:t xml:space="preserve">iaditeľ </w:t>
      </w:r>
      <w:r w:rsidR="00C35FCF" w:rsidRPr="00A96A39">
        <w:t>školy</w:t>
      </w:r>
    </w:p>
    <w:sectPr w:rsidR="0017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0E"/>
    <w:multiLevelType w:val="hybridMultilevel"/>
    <w:tmpl w:val="19E47E58"/>
    <w:lvl w:ilvl="0" w:tplc="C8B437A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3B1471"/>
    <w:multiLevelType w:val="hybridMultilevel"/>
    <w:tmpl w:val="E592B76C"/>
    <w:lvl w:ilvl="0" w:tplc="A308DA14">
      <w:start w:val="1"/>
      <w:numFmt w:val="upperLetter"/>
      <w:lvlText w:val="%1-"/>
      <w:lvlJc w:val="left"/>
      <w:pPr>
        <w:ind w:left="10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9" w:hanging="360"/>
      </w:pPr>
    </w:lvl>
    <w:lvl w:ilvl="2" w:tplc="041B001B" w:tentative="1">
      <w:start w:val="1"/>
      <w:numFmt w:val="lowerRoman"/>
      <w:lvlText w:val="%3."/>
      <w:lvlJc w:val="right"/>
      <w:pPr>
        <w:ind w:left="2489" w:hanging="180"/>
      </w:pPr>
    </w:lvl>
    <w:lvl w:ilvl="3" w:tplc="041B000F" w:tentative="1">
      <w:start w:val="1"/>
      <w:numFmt w:val="decimal"/>
      <w:lvlText w:val="%4."/>
      <w:lvlJc w:val="left"/>
      <w:pPr>
        <w:ind w:left="3209" w:hanging="360"/>
      </w:pPr>
    </w:lvl>
    <w:lvl w:ilvl="4" w:tplc="041B0019" w:tentative="1">
      <w:start w:val="1"/>
      <w:numFmt w:val="lowerLetter"/>
      <w:lvlText w:val="%5."/>
      <w:lvlJc w:val="left"/>
      <w:pPr>
        <w:ind w:left="3929" w:hanging="360"/>
      </w:pPr>
    </w:lvl>
    <w:lvl w:ilvl="5" w:tplc="041B001B" w:tentative="1">
      <w:start w:val="1"/>
      <w:numFmt w:val="lowerRoman"/>
      <w:lvlText w:val="%6."/>
      <w:lvlJc w:val="right"/>
      <w:pPr>
        <w:ind w:left="4649" w:hanging="180"/>
      </w:pPr>
    </w:lvl>
    <w:lvl w:ilvl="6" w:tplc="041B000F" w:tentative="1">
      <w:start w:val="1"/>
      <w:numFmt w:val="decimal"/>
      <w:lvlText w:val="%7."/>
      <w:lvlJc w:val="left"/>
      <w:pPr>
        <w:ind w:left="5369" w:hanging="360"/>
      </w:pPr>
    </w:lvl>
    <w:lvl w:ilvl="7" w:tplc="041B0019" w:tentative="1">
      <w:start w:val="1"/>
      <w:numFmt w:val="lowerLetter"/>
      <w:lvlText w:val="%8."/>
      <w:lvlJc w:val="left"/>
      <w:pPr>
        <w:ind w:left="6089" w:hanging="360"/>
      </w:pPr>
    </w:lvl>
    <w:lvl w:ilvl="8" w:tplc="041B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18C0311B"/>
    <w:multiLevelType w:val="hybridMultilevel"/>
    <w:tmpl w:val="D6284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41A"/>
    <w:multiLevelType w:val="hybridMultilevel"/>
    <w:tmpl w:val="3028CC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76BCE"/>
    <w:multiLevelType w:val="hybridMultilevel"/>
    <w:tmpl w:val="33DE3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6724"/>
    <w:multiLevelType w:val="hybridMultilevel"/>
    <w:tmpl w:val="41C82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D7BEF"/>
    <w:multiLevelType w:val="hybridMultilevel"/>
    <w:tmpl w:val="80FCA99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40"/>
    <w:rsid w:val="000C0740"/>
    <w:rsid w:val="000D3723"/>
    <w:rsid w:val="0014196D"/>
    <w:rsid w:val="00165DED"/>
    <w:rsid w:val="00175399"/>
    <w:rsid w:val="0019160E"/>
    <w:rsid w:val="00212BF8"/>
    <w:rsid w:val="002B6F7F"/>
    <w:rsid w:val="00352F81"/>
    <w:rsid w:val="003A52EE"/>
    <w:rsid w:val="003B1D5F"/>
    <w:rsid w:val="0053774B"/>
    <w:rsid w:val="005A375D"/>
    <w:rsid w:val="005A41DA"/>
    <w:rsid w:val="005E2E40"/>
    <w:rsid w:val="0070239E"/>
    <w:rsid w:val="00787CA9"/>
    <w:rsid w:val="007D1008"/>
    <w:rsid w:val="00892A5D"/>
    <w:rsid w:val="008A28EF"/>
    <w:rsid w:val="009C6B36"/>
    <w:rsid w:val="00A24DA7"/>
    <w:rsid w:val="00A34D2C"/>
    <w:rsid w:val="00A42EA1"/>
    <w:rsid w:val="00A500A8"/>
    <w:rsid w:val="00A96A39"/>
    <w:rsid w:val="00B130B5"/>
    <w:rsid w:val="00BD4A86"/>
    <w:rsid w:val="00C0057A"/>
    <w:rsid w:val="00C35FCF"/>
    <w:rsid w:val="00C765A0"/>
    <w:rsid w:val="00CB22FC"/>
    <w:rsid w:val="00CC1DDC"/>
    <w:rsid w:val="00D071FF"/>
    <w:rsid w:val="00DF19DF"/>
    <w:rsid w:val="00E5497E"/>
    <w:rsid w:val="00E570B0"/>
    <w:rsid w:val="00EA2093"/>
    <w:rsid w:val="00EB43EE"/>
    <w:rsid w:val="00EE23BA"/>
    <w:rsid w:val="00F05A1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1199"/>
  <w15:docId w15:val="{4823C03B-94A8-4F43-9DFA-74F37132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07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35FC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RIADITEĽ</cp:lastModifiedBy>
  <cp:revision>2</cp:revision>
  <cp:lastPrinted>2020-04-30T12:01:00Z</cp:lastPrinted>
  <dcterms:created xsi:type="dcterms:W3CDTF">2020-05-05T13:33:00Z</dcterms:created>
  <dcterms:modified xsi:type="dcterms:W3CDTF">2020-05-05T13:33:00Z</dcterms:modified>
</cp:coreProperties>
</file>