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A" w:rsidRDefault="002B2375">
      <w:pPr>
        <w:rPr>
          <w:rFonts w:ascii="Times New Roman" w:hAnsi="Times New Roman" w:cs="Times New Roman"/>
          <w:sz w:val="28"/>
          <w:szCs w:val="28"/>
        </w:rPr>
      </w:pPr>
      <w:r w:rsidRPr="002B2375">
        <w:rPr>
          <w:rFonts w:ascii="Times New Roman" w:hAnsi="Times New Roman" w:cs="Times New Roman"/>
          <w:sz w:val="28"/>
          <w:szCs w:val="28"/>
        </w:rPr>
        <w:t xml:space="preserve">8.r.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B2375">
        <w:rPr>
          <w:rFonts w:ascii="Times New Roman" w:hAnsi="Times New Roman" w:cs="Times New Roman"/>
          <w:b/>
          <w:sz w:val="32"/>
          <w:szCs w:val="32"/>
        </w:rPr>
        <w:t>MATEMATIKA GEOMETRIA</w:t>
      </w:r>
      <w:r>
        <w:rPr>
          <w:rFonts w:ascii="Times New Roman" w:hAnsi="Times New Roman" w:cs="Times New Roman"/>
          <w:sz w:val="28"/>
          <w:szCs w:val="28"/>
        </w:rPr>
        <w:t xml:space="preserve">               27.3.</w:t>
      </w: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KVADER</w:t>
      </w: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Pr="00456411" w:rsidRDefault="002B2375" w:rsidP="002B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6411">
        <w:rPr>
          <w:rFonts w:ascii="Times New Roman" w:hAnsi="Times New Roman" w:cs="Times New Roman"/>
          <w:sz w:val="24"/>
          <w:szCs w:val="24"/>
        </w:rPr>
        <w:t>Na ktorých obrázkoch je sieť kocky a na ktorých nie je?</w:t>
      </w: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  <w:r w:rsidRPr="002B237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71120</wp:posOffset>
            </wp:positionV>
            <wp:extent cx="4473575" cy="1866900"/>
            <wp:effectExtent l="19050" t="0" r="3175" b="0"/>
            <wp:wrapTight wrapText="bothSides">
              <wp:wrapPolygon edited="0">
                <wp:start x="-92" y="0"/>
                <wp:lineTo x="-92" y="21380"/>
                <wp:lineTo x="21615" y="21380"/>
                <wp:lineTo x="21615" y="0"/>
                <wp:lineTo x="-92" y="0"/>
              </wp:wrapPolygon>
            </wp:wrapTight>
            <wp:docPr id="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0142B1" w:rsidRDefault="002B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327025</wp:posOffset>
            </wp:positionV>
            <wp:extent cx="3667125" cy="1866900"/>
            <wp:effectExtent l="19050" t="0" r="9525" b="0"/>
            <wp:wrapTight wrapText="bothSides">
              <wp:wrapPolygon edited="0">
                <wp:start x="-112" y="0"/>
                <wp:lineTo x="-112" y="21380"/>
                <wp:lineTo x="21656" y="21380"/>
                <wp:lineTo x="21656" y="0"/>
                <wp:lineTo x="-112" y="0"/>
              </wp:wrapPolygon>
            </wp:wrapTight>
            <wp:docPr id="1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2.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56411">
        <w:rPr>
          <w:rFonts w:ascii="Times New Roman" w:hAnsi="Times New Roman" w:cs="Times New Roman"/>
          <w:sz w:val="24"/>
          <w:szCs w:val="24"/>
        </w:rPr>
        <w:t>a ktorých obrázkoch je sieť kvádra a na ktorých nie je?</w:t>
      </w:r>
      <w:r w:rsidR="002E34AB">
        <w:rPr>
          <w:rFonts w:ascii="Times New Roman" w:hAnsi="Times New Roman" w:cs="Times New Roman"/>
          <w:sz w:val="24"/>
          <w:szCs w:val="24"/>
        </w:rPr>
        <w:t xml:space="preserve">   </w:t>
      </w:r>
      <w:r w:rsidR="006638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0142B1" w:rsidRDefault="000142B1">
      <w:pPr>
        <w:rPr>
          <w:rFonts w:ascii="Times New Roman" w:hAnsi="Times New Roman" w:cs="Times New Roman"/>
          <w:sz w:val="24"/>
          <w:szCs w:val="24"/>
        </w:rPr>
      </w:pPr>
    </w:p>
    <w:p w:rsidR="000142B1" w:rsidRDefault="000142B1" w:rsidP="000142B1">
      <w:pPr>
        <w:rPr>
          <w:rFonts w:ascii="Times New Roman" w:hAnsi="Times New Roman" w:cs="Times New Roman"/>
          <w:sz w:val="24"/>
          <w:szCs w:val="24"/>
        </w:rPr>
      </w:pPr>
    </w:p>
    <w:p w:rsidR="000142B1" w:rsidRDefault="000142B1" w:rsidP="000142B1">
      <w:pPr>
        <w:rPr>
          <w:rFonts w:ascii="Times New Roman" w:hAnsi="Times New Roman" w:cs="Times New Roman"/>
          <w:sz w:val="24"/>
          <w:szCs w:val="24"/>
        </w:rPr>
      </w:pPr>
    </w:p>
    <w:p w:rsidR="000142B1" w:rsidRPr="000142B1" w:rsidRDefault="000142B1" w:rsidP="0001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Dorysuj a pomenuj geometrické teleso .</w:t>
      </w:r>
    </w:p>
    <w:p w:rsidR="002E34AB" w:rsidRPr="002E34AB" w:rsidRDefault="002E34AB">
      <w:pPr>
        <w:rPr>
          <w:rFonts w:ascii="Times New Roman" w:hAnsi="Times New Roman" w:cs="Times New Roman"/>
          <w:sz w:val="24"/>
          <w:szCs w:val="24"/>
        </w:rPr>
      </w:pPr>
      <w:r w:rsidRPr="002E34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2486025"/>
            <wp:effectExtent l="19050" t="0" r="0" b="0"/>
            <wp:docPr id="6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Zástupný symbol obsahu 3"/>
                    <pic:cNvPicPr>
                      <a:picLocks noGrp="1"/>
                    </pic:cNvPicPr>
                  </pic:nvPicPr>
                  <pic:blipFill>
                    <a:blip r:embed="rId7" cstate="print"/>
                    <a:srcRect r="70122" b="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3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34AB" w:rsidRDefault="0001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</w:t>
      </w:r>
      <w:r w:rsidRPr="000142B1">
        <w:rPr>
          <w:rFonts w:ascii="Times New Roman" w:hAnsi="Times New Roman" w:cs="Times New Roman"/>
          <w:b/>
          <w:sz w:val="32"/>
          <w:szCs w:val="32"/>
        </w:rPr>
        <w:t>MATEMATIKA  GEOMETRIA</w:t>
      </w:r>
      <w:r>
        <w:rPr>
          <w:rFonts w:ascii="Times New Roman" w:hAnsi="Times New Roman" w:cs="Times New Roman"/>
          <w:sz w:val="28"/>
          <w:szCs w:val="28"/>
        </w:rPr>
        <w:t xml:space="preserve">                  27.03.</w:t>
      </w:r>
    </w:p>
    <w:p w:rsidR="000142B1" w:rsidRDefault="00014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Jednotky objemu</w:t>
      </w:r>
    </w:p>
    <w:p w:rsidR="00795D05" w:rsidRPr="00795D05" w:rsidRDefault="0081350B" w:rsidP="00795D0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95D05">
        <w:rPr>
          <w:rFonts w:ascii="Times New Roman" w:hAnsi="Times New Roman" w:cs="Times New Roman"/>
          <w:bCs/>
          <w:sz w:val="28"/>
          <w:szCs w:val="28"/>
        </w:rPr>
        <w:t>Objem 1 m</w:t>
      </w:r>
      <w:r w:rsidRPr="00795D0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 je veľkosť priestoru, ktorý zaberá kocka s rozmermi                      </w:t>
      </w:r>
      <w:r w:rsidR="00795D05" w:rsidRPr="00795D05">
        <w:rPr>
          <w:rFonts w:ascii="Times New Roman" w:hAnsi="Times New Roman" w:cs="Times New Roman"/>
          <w:bCs/>
          <w:sz w:val="28"/>
          <w:szCs w:val="28"/>
        </w:rPr>
        <w:t>1</w:t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m x 1 m x 1 m </w:t>
      </w:r>
      <w:r w:rsidRPr="00795D0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" cy="447675"/>
            <wp:effectExtent l="19050" t="0" r="0" b="0"/>
            <wp:docPr id="61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92000" cy="1692000"/>
                      <a:chOff x="3726000" y="4248000"/>
                      <a:chExt cx="1692000" cy="1692000"/>
                    </a:xfrm>
                  </a:grpSpPr>
                  <a:sp>
                    <a:nvSpPr>
                      <a:cNvPr id="16" name="Krychle 15"/>
                      <a:cNvSpPr>
                        <a:spLocks noChangeAspect="1"/>
                      </a:cNvSpPr>
                    </a:nvSpPr>
                    <a:spPr>
                      <a:xfrm>
                        <a:off x="3726000" y="4248000"/>
                        <a:ext cx="1692000" cy="1692000"/>
                      </a:xfrm>
                      <a:prstGeom prst="cube">
                        <a:avLst/>
                      </a:prstGeom>
                      <a:gradFill flip="none" rotWithShape="1">
                        <a:gsLst>
                          <a:gs pos="0">
                            <a:srgbClr val="00FF00">
                              <a:shade val="30000"/>
                              <a:satMod val="115000"/>
                            </a:srgbClr>
                          </a:gs>
                          <a:gs pos="50000">
                            <a:srgbClr val="00FF00">
                              <a:shade val="67500"/>
                              <a:satMod val="115000"/>
                            </a:srgbClr>
                          </a:gs>
                          <a:gs pos="100000">
                            <a:srgbClr val="00FF00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solidFill>
                          <a:srgbClr val="008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D05">
        <w:rPr>
          <w:rFonts w:ascii="Times New Roman" w:hAnsi="Times New Roman" w:cs="Times New Roman"/>
          <w:bCs/>
          <w:sz w:val="28"/>
          <w:szCs w:val="28"/>
        </w:rPr>
        <w:t xml:space="preserve">.                   </w:t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D05">
        <w:rPr>
          <w:rFonts w:ascii="Times New Roman" w:hAnsi="Times New Roman" w:cs="Times New Roman"/>
          <w:bCs/>
          <w:sz w:val="28"/>
          <w:szCs w:val="28"/>
          <w:u w:val="single"/>
        </w:rPr>
        <w:t>Odvodené jednotky objemu</w:t>
      </w:r>
      <w:r w:rsidR="00795D05" w:rsidRPr="00795D05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795D05" w:rsidRPr="00795D05" w:rsidRDefault="0081350B" w:rsidP="00795D05">
      <w:pPr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 w:rsidR="00795D05"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kubický </w:t>
      </w:r>
      <w:proofErr w:type="spellStart"/>
      <w:r w:rsidR="00795D05" w:rsidRPr="00795D05">
        <w:rPr>
          <w:rFonts w:ascii="Times New Roman" w:hAnsi="Times New Roman" w:cs="Times New Roman"/>
          <w:bCs/>
          <w:sz w:val="28"/>
          <w:szCs w:val="28"/>
          <w:lang w:val="cs-CZ"/>
        </w:rPr>
        <w:t>decimeter</w:t>
      </w:r>
      <w:proofErr w:type="spellEnd"/>
      <w:r w:rsidR="00795D05"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    1 dm</w:t>
      </w:r>
      <w:r w:rsidR="00795D05"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3</w:t>
      </w:r>
      <w:r w:rsidR="00795D05"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= 0,001 m</w:t>
      </w:r>
      <w:r w:rsidR="00795D05"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3</w:t>
      </w:r>
      <w:r w:rsidR="00795D05"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795D05" w:rsidRPr="00795D05" w:rsidRDefault="00795D05" w:rsidP="00795D05">
      <w:pPr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</w:pPr>
      <w:r w:rsidRPr="00795D05">
        <w:rPr>
          <w:rFonts w:ascii="Times New Roman" w:hAnsi="Times New Roman" w:cs="Times New Roman"/>
          <w:bCs/>
          <w:sz w:val="28"/>
          <w:szCs w:val="28"/>
        </w:rPr>
        <w:t xml:space="preserve">kubický centimeter   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>1 cm</w:t>
      </w:r>
      <w:r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3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= 0,000 001 m</w:t>
      </w:r>
      <w:r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>3</w:t>
      </w:r>
    </w:p>
    <w:p w:rsidR="00795D05" w:rsidRDefault="00795D05" w:rsidP="00795D05">
      <w:pPr>
        <w:rPr>
          <w:rFonts w:ascii="Times New Roman" w:hAnsi="Times New Roman" w:cs="Times New Roman"/>
          <w:bCs/>
          <w:sz w:val="28"/>
          <w:szCs w:val="28"/>
          <w:lang w:val="cs-CZ"/>
        </w:rPr>
      </w:pPr>
      <w:r w:rsidRPr="00795D05">
        <w:rPr>
          <w:rFonts w:ascii="Times New Roman" w:hAnsi="Times New Roman" w:cs="Times New Roman"/>
          <w:bCs/>
          <w:sz w:val="28"/>
          <w:szCs w:val="28"/>
        </w:rPr>
        <w:t>Kubický decimeter v praxi tiež nazývame liter  a kubický centimeter ako mililiter: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        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>1 dm</w:t>
      </w:r>
      <w:r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 xml:space="preserve">3 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>= 1 l</w:t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95D05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>cm</w:t>
      </w:r>
      <w:r w:rsidRPr="00795D05">
        <w:rPr>
          <w:rFonts w:ascii="Times New Roman" w:hAnsi="Times New Roman" w:cs="Times New Roman"/>
          <w:bCs/>
          <w:sz w:val="28"/>
          <w:szCs w:val="28"/>
          <w:vertAlign w:val="superscript"/>
          <w:lang w:val="cs-CZ"/>
        </w:rPr>
        <w:t xml:space="preserve">3 </w:t>
      </w:r>
      <w:r w:rsidRPr="00795D05">
        <w:rPr>
          <w:rFonts w:ascii="Times New Roman" w:hAnsi="Times New Roman" w:cs="Times New Roman"/>
          <w:bCs/>
          <w:sz w:val="28"/>
          <w:szCs w:val="28"/>
        </w:rPr>
        <w:t>= 1 ml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34237E" w:rsidRPr="0034237E" w:rsidRDefault="0034237E" w:rsidP="0034237E">
      <w:pPr>
        <w:rPr>
          <w:bCs/>
          <w:sz w:val="28"/>
          <w:szCs w:val="28"/>
        </w:rPr>
      </w:pPr>
      <w:r w:rsidRPr="0034237E">
        <w:rPr>
          <w:rFonts w:ascii="Times New Roman" w:hAnsi="Times New Roman" w:cs="Times New Roman"/>
          <w:b/>
          <w:bCs/>
          <w:sz w:val="28"/>
          <w:szCs w:val="28"/>
        </w:rPr>
        <w:t>1 liter</w:t>
      </w:r>
      <w:r w:rsidRPr="0034237E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                                       </w:t>
      </w:r>
      <w:r w:rsidR="00795D05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                      </w:t>
      </w:r>
    </w:p>
    <w:p w:rsidR="00795D05" w:rsidRDefault="0034237E" w:rsidP="00795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42.4pt;margin-top:15.45pt;width:43.5pt;height:21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                    </w:t>
      </w:r>
      <w:r w:rsidRPr="00795D05">
        <w:rPr>
          <w:rFonts w:ascii="Times New Roman" w:hAnsi="Times New Roman" w:cs="Times New Roman"/>
          <w:bCs/>
          <w:sz w:val="28"/>
          <w:szCs w:val="28"/>
          <w:lang w:val="cs-CZ"/>
        </w:rPr>
        <w:drawing>
          <wp:inline distT="0" distB="0" distL="0" distR="0">
            <wp:extent cx="1209675" cy="1381125"/>
            <wp:effectExtent l="19050" t="0" r="9525" b="0"/>
            <wp:docPr id="66" name="Obrázok 8" descr="G:\meranie ppt\tp3ch1_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meranie ppt\tp3ch1_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237E">
        <w:rPr>
          <w:rFonts w:ascii="Times New Roman" w:hAnsi="Times New Roman" w:cs="Times New Roman"/>
          <w:b/>
          <w:bCs/>
          <w:sz w:val="28"/>
          <w:szCs w:val="28"/>
        </w:rPr>
        <w:t>1 dm x 1 dm x 1 dm</w:t>
      </w:r>
    </w:p>
    <w:p w:rsidR="0034237E" w:rsidRPr="00643435" w:rsidRDefault="0034237E" w:rsidP="00795D0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3435">
        <w:rPr>
          <w:rFonts w:ascii="Times New Roman" w:hAnsi="Times New Roman" w:cs="Times New Roman"/>
          <w:bCs/>
          <w:sz w:val="28"/>
          <w:szCs w:val="28"/>
          <w:u w:val="single"/>
        </w:rPr>
        <w:t>Prepíšte si do zošita vety. Jednotky objemu napíšte slovom.</w:t>
      </w:r>
    </w:p>
    <w:p w:rsidR="0034237E" w:rsidRPr="0034237E" w:rsidRDefault="0034237E" w:rsidP="0034237E">
      <w:pPr>
        <w:rPr>
          <w:rFonts w:ascii="Monotype Corsiva" w:hAnsi="Monotype Corsiva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Táto mraznička má objem 320  </w:t>
      </w:r>
      <w:r>
        <w:rPr>
          <w:rFonts w:ascii="Monotype Corsiva" w:hAnsi="Monotype Corsiva" w:cs="Times New Roman"/>
          <w:bCs/>
          <w:sz w:val="28"/>
          <w:szCs w:val="28"/>
        </w:rPr>
        <w:t>l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>Na základy domu budeme potrebovať  30</w:t>
      </w:r>
      <w:r w:rsidRPr="0034237E">
        <w:rPr>
          <w:rFonts w:ascii="Monotype Corsiva" w:hAnsi="Monotype Corsiva" w:cs="Times New Roman"/>
          <w:bCs/>
          <w:sz w:val="28"/>
          <w:szCs w:val="28"/>
          <w:vertAlign w:val="superscript"/>
        </w:rPr>
        <w:t>m3</w:t>
      </w:r>
      <w:r w:rsidRPr="0034237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betónu.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Pri jednom praní spotrebuje práčka 80 </w:t>
      </w:r>
      <w:r w:rsidR="00643435">
        <w:rPr>
          <w:rFonts w:ascii="Monotype Corsiva" w:hAnsi="Monotype Corsiva" w:cs="Times New Roman"/>
          <w:bCs/>
          <w:sz w:val="28"/>
          <w:szCs w:val="28"/>
        </w:rPr>
        <w:t>l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vody.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Cena pitnej vody je 1,06 € za 1 </w:t>
      </w:r>
      <w:r w:rsidR="00643435" w:rsidRPr="00643435">
        <w:rPr>
          <w:rFonts w:ascii="Monotype Corsiva" w:hAnsi="Monotype Corsiva" w:cs="Times New Roman"/>
          <w:bCs/>
          <w:sz w:val="28"/>
          <w:szCs w:val="28"/>
          <w:vertAlign w:val="superscript"/>
        </w:rPr>
        <w:t>m3</w:t>
      </w:r>
      <w:r w:rsidRPr="0064343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    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Lekár pichol chorému 5 </w:t>
      </w:r>
      <w:r w:rsidR="00643435">
        <w:rPr>
          <w:rFonts w:ascii="Lucida Calligraphy" w:hAnsi="Lucida Calligraphy" w:cs="Times New Roman"/>
          <w:bCs/>
          <w:sz w:val="28"/>
          <w:szCs w:val="28"/>
        </w:rPr>
        <w:t>ml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inzulínu.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Pri havárii tankera sa do mora vylialo 1 500 </w:t>
      </w:r>
      <w:r w:rsidR="00643435" w:rsidRPr="00643435">
        <w:rPr>
          <w:rFonts w:ascii="Monotype Corsiva" w:hAnsi="Monotype Corsiva" w:cs="Times New Roman"/>
          <w:bCs/>
          <w:sz w:val="28"/>
          <w:szCs w:val="28"/>
          <w:vertAlign w:val="superscript"/>
        </w:rPr>
        <w:t>m3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ropy.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Vodič natankoval 30 </w:t>
      </w:r>
      <w:r w:rsidR="00643435">
        <w:rPr>
          <w:rFonts w:ascii="Lucida Calligraphy" w:hAnsi="Lucida Calligraphy" w:cs="Times New Roman"/>
          <w:bCs/>
          <w:sz w:val="28"/>
          <w:szCs w:val="28"/>
        </w:rPr>
        <w:t>l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37E">
        <w:rPr>
          <w:rFonts w:ascii="Times New Roman" w:hAnsi="Times New Roman" w:cs="Times New Roman"/>
          <w:bCs/>
          <w:sz w:val="28"/>
          <w:szCs w:val="28"/>
        </w:rPr>
        <w:t xml:space="preserve"> benzínu.</w:t>
      </w:r>
    </w:p>
    <w:p w:rsidR="0034237E" w:rsidRPr="0034237E" w:rsidRDefault="0034237E" w:rsidP="0034237E">
      <w:pPr>
        <w:rPr>
          <w:rFonts w:ascii="Times New Roman" w:hAnsi="Times New Roman" w:cs="Times New Roman"/>
          <w:bCs/>
          <w:sz w:val="28"/>
          <w:szCs w:val="28"/>
        </w:rPr>
      </w:pPr>
      <w:r w:rsidRPr="0034237E">
        <w:rPr>
          <w:rFonts w:ascii="Times New Roman" w:hAnsi="Times New Roman" w:cs="Times New Roman"/>
          <w:bCs/>
          <w:sz w:val="28"/>
          <w:szCs w:val="28"/>
        </w:rPr>
        <w:t xml:space="preserve">Čašník mi priniesol 2 </w:t>
      </w:r>
      <w:r w:rsidR="00643435">
        <w:rPr>
          <w:rFonts w:ascii="Lucida Calligraphy" w:hAnsi="Lucida Calligraphy" w:cs="Times New Roman"/>
          <w:bCs/>
          <w:sz w:val="28"/>
          <w:szCs w:val="28"/>
        </w:rPr>
        <w:t>dl</w:t>
      </w:r>
      <w:r w:rsidR="006434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4237E">
        <w:rPr>
          <w:rFonts w:ascii="Times New Roman" w:hAnsi="Times New Roman" w:cs="Times New Roman"/>
          <w:bCs/>
          <w:sz w:val="28"/>
          <w:szCs w:val="28"/>
        </w:rPr>
        <w:t>džúsu.</w:t>
      </w:r>
      <w:r w:rsidRPr="0034237E">
        <w:rPr>
          <w:rFonts w:ascii="Times New Roman" w:hAnsi="Times New Roman" w:cs="Times New Roman"/>
          <w:bCs/>
          <w:sz w:val="28"/>
          <w:szCs w:val="28"/>
          <w:lang w:val="cs-CZ"/>
        </w:rPr>
        <w:t xml:space="preserve"> </w:t>
      </w:r>
    </w:p>
    <w:p w:rsidR="0034237E" w:rsidRPr="0034237E" w:rsidRDefault="0034237E" w:rsidP="00795D05">
      <w:pPr>
        <w:rPr>
          <w:rFonts w:ascii="Times New Roman" w:hAnsi="Times New Roman" w:cs="Times New Roman"/>
          <w:bCs/>
          <w:sz w:val="28"/>
          <w:szCs w:val="28"/>
        </w:rPr>
      </w:pPr>
    </w:p>
    <w:p w:rsidR="00795D05" w:rsidRPr="00795D05" w:rsidRDefault="00795D05" w:rsidP="00795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795D05" w:rsidRPr="00795D05" w:rsidRDefault="00795D05" w:rsidP="00795D05">
      <w:pPr>
        <w:rPr>
          <w:rFonts w:ascii="Times New Roman" w:hAnsi="Times New Roman" w:cs="Times New Roman"/>
          <w:bCs/>
          <w:sz w:val="28"/>
          <w:szCs w:val="28"/>
        </w:rPr>
      </w:pPr>
    </w:p>
    <w:p w:rsidR="00795D05" w:rsidRPr="00795D05" w:rsidRDefault="00795D05" w:rsidP="00795D05">
      <w:pPr>
        <w:rPr>
          <w:rFonts w:ascii="Times New Roman" w:hAnsi="Times New Roman" w:cs="Times New Roman"/>
          <w:bCs/>
          <w:sz w:val="28"/>
          <w:szCs w:val="28"/>
        </w:rPr>
      </w:pPr>
    </w:p>
    <w:p w:rsidR="00795D05" w:rsidRPr="00795D05" w:rsidRDefault="00795D05" w:rsidP="00795D05">
      <w:pPr>
        <w:rPr>
          <w:b/>
          <w:bCs/>
          <w:sz w:val="28"/>
          <w:szCs w:val="28"/>
        </w:rPr>
      </w:pPr>
    </w:p>
    <w:p w:rsidR="00795D05" w:rsidRPr="00795D05" w:rsidRDefault="00795D05" w:rsidP="00795D05">
      <w:pPr>
        <w:rPr>
          <w:b/>
          <w:bCs/>
          <w:sz w:val="28"/>
          <w:szCs w:val="28"/>
        </w:rPr>
      </w:pPr>
    </w:p>
    <w:p w:rsidR="0081350B" w:rsidRPr="0081350B" w:rsidRDefault="0081350B" w:rsidP="0081350B">
      <w:pPr>
        <w:rPr>
          <w:b/>
          <w:bCs/>
          <w:sz w:val="28"/>
          <w:szCs w:val="28"/>
        </w:rPr>
      </w:pPr>
    </w:p>
    <w:p w:rsidR="0081350B" w:rsidRPr="0081350B" w:rsidRDefault="0081350B" w:rsidP="0081350B">
      <w:pPr>
        <w:rPr>
          <w:b/>
          <w:bCs/>
          <w:sz w:val="28"/>
          <w:szCs w:val="28"/>
        </w:rPr>
      </w:pPr>
    </w:p>
    <w:p w:rsidR="0081350B" w:rsidRPr="0081350B" w:rsidRDefault="0081350B" w:rsidP="0081350B">
      <w:pPr>
        <w:rPr>
          <w:rFonts w:ascii="Times New Roman" w:hAnsi="Times New Roman" w:cs="Times New Roman"/>
          <w:sz w:val="28"/>
          <w:szCs w:val="28"/>
        </w:rPr>
      </w:pPr>
    </w:p>
    <w:p w:rsidR="000142B1" w:rsidRDefault="000142B1">
      <w:pPr>
        <w:rPr>
          <w:rFonts w:ascii="Times New Roman" w:hAnsi="Times New Roman" w:cs="Times New Roman"/>
          <w:sz w:val="28"/>
          <w:szCs w:val="28"/>
        </w:rPr>
      </w:pPr>
    </w:p>
    <w:p w:rsidR="000142B1" w:rsidRDefault="00813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4AB" w:rsidRDefault="002E34AB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E34AB" w:rsidRDefault="002E34AB">
      <w:pPr>
        <w:rPr>
          <w:rFonts w:ascii="Times New Roman" w:hAnsi="Times New Roman" w:cs="Times New Roman"/>
          <w:sz w:val="28"/>
          <w:szCs w:val="28"/>
        </w:rPr>
      </w:pPr>
    </w:p>
    <w:p w:rsidR="002E34AB" w:rsidRDefault="002E34AB">
      <w:pPr>
        <w:rPr>
          <w:rFonts w:ascii="Times New Roman" w:hAnsi="Times New Roman" w:cs="Times New Roman"/>
          <w:sz w:val="28"/>
          <w:szCs w:val="28"/>
        </w:rPr>
      </w:pPr>
    </w:p>
    <w:p w:rsidR="002B2375" w:rsidRDefault="002B2375">
      <w:pPr>
        <w:rPr>
          <w:rFonts w:ascii="Times New Roman" w:hAnsi="Times New Roman" w:cs="Times New Roman"/>
          <w:sz w:val="28"/>
          <w:szCs w:val="28"/>
        </w:rPr>
      </w:pPr>
    </w:p>
    <w:p w:rsidR="002B2375" w:rsidRPr="002B2375" w:rsidRDefault="002B2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B2375" w:rsidRPr="002B2375" w:rsidSect="005B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752"/>
    <w:multiLevelType w:val="hybridMultilevel"/>
    <w:tmpl w:val="EB2A3ACA"/>
    <w:lvl w:ilvl="0" w:tplc="A39E73A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375"/>
    <w:rsid w:val="000142B1"/>
    <w:rsid w:val="002B2375"/>
    <w:rsid w:val="002E34AB"/>
    <w:rsid w:val="0034237E"/>
    <w:rsid w:val="005B5B7A"/>
    <w:rsid w:val="00643435"/>
    <w:rsid w:val="006638D2"/>
    <w:rsid w:val="00795D05"/>
    <w:rsid w:val="0081350B"/>
    <w:rsid w:val="008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B7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23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4A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1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1</cp:revision>
  <dcterms:created xsi:type="dcterms:W3CDTF">2020-03-27T07:42:00Z</dcterms:created>
  <dcterms:modified xsi:type="dcterms:W3CDTF">2020-03-27T09:26:00Z</dcterms:modified>
</cp:coreProperties>
</file>