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9FC" w:rsidRPr="00831568" w:rsidRDefault="00333FDD">
      <w:pPr>
        <w:spacing w:line="0" w:lineRule="atLeast"/>
        <w:ind w:right="-1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831568">
        <w:rPr>
          <w:rFonts w:ascii="Times New Roman" w:hAnsi="Times New Roman" w:cs="Times New Roman"/>
          <w:b/>
          <w:sz w:val="24"/>
          <w:szCs w:val="24"/>
        </w:rPr>
        <w:t>Szkolny konkurs przyrodniczy</w:t>
      </w:r>
    </w:p>
    <w:p w:rsidR="00A059FC" w:rsidRPr="00831568" w:rsidRDefault="00A059FC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831568">
      <w:pPr>
        <w:spacing w:line="0" w:lineRule="atLeast"/>
        <w:ind w:right="-19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31568">
        <w:rPr>
          <w:rFonts w:ascii="Times New Roman" w:hAnsi="Times New Roman" w:cs="Times New Roman"/>
          <w:b/>
          <w:sz w:val="44"/>
          <w:szCs w:val="24"/>
        </w:rPr>
        <w:t xml:space="preserve">WARMIŃSKI </w:t>
      </w:r>
      <w:r w:rsidR="00333FDD" w:rsidRPr="00831568">
        <w:rPr>
          <w:rFonts w:ascii="Times New Roman" w:hAnsi="Times New Roman" w:cs="Times New Roman"/>
          <w:b/>
          <w:sz w:val="44"/>
          <w:szCs w:val="24"/>
        </w:rPr>
        <w:t>ZIELNIK</w:t>
      </w:r>
    </w:p>
    <w:p w:rsidR="00A059FC" w:rsidRPr="00831568" w:rsidRDefault="00A059FC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ind w:right="-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„Poznajemy liście drzew i krzewów”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ind w:right="-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83156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Organizator konkursu</w:t>
      </w:r>
      <w:r w:rsidRPr="00831568">
        <w:rPr>
          <w:rFonts w:ascii="Times New Roman" w:hAnsi="Times New Roman" w:cs="Times New Roman"/>
          <w:sz w:val="24"/>
          <w:szCs w:val="24"/>
        </w:rPr>
        <w:t xml:space="preserve">: </w:t>
      </w:r>
      <w:r w:rsidR="00831568" w:rsidRPr="00831568">
        <w:rPr>
          <w:rFonts w:ascii="Times New Roman" w:hAnsi="Times New Roman" w:cs="Times New Roman"/>
          <w:sz w:val="24"/>
          <w:szCs w:val="24"/>
        </w:rPr>
        <w:t>Szkoła Podstawowa im. Tadeusza Kościuszki w Jonkowie</w:t>
      </w:r>
    </w:p>
    <w:p w:rsidR="00A059FC" w:rsidRPr="00831568" w:rsidRDefault="00A059FC">
      <w:pPr>
        <w:spacing w:line="1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831568" w:rsidP="0083156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Osoba odpowiedzialna</w:t>
      </w:r>
      <w:r w:rsidR="00333FDD" w:rsidRPr="00831568">
        <w:rPr>
          <w:rFonts w:ascii="Times New Roman" w:hAnsi="Times New Roman" w:cs="Times New Roman"/>
          <w:b/>
          <w:sz w:val="24"/>
          <w:szCs w:val="24"/>
        </w:rPr>
        <w:t xml:space="preserve"> za organizację</w:t>
      </w:r>
      <w:r w:rsidR="00333FDD" w:rsidRPr="00831568">
        <w:rPr>
          <w:rFonts w:ascii="Times New Roman" w:hAnsi="Times New Roman" w:cs="Times New Roman"/>
          <w:sz w:val="24"/>
          <w:szCs w:val="24"/>
        </w:rPr>
        <w:t xml:space="preserve">: </w:t>
      </w:r>
      <w:r w:rsidRPr="00831568">
        <w:rPr>
          <w:rFonts w:ascii="Times New Roman" w:hAnsi="Times New Roman" w:cs="Times New Roman"/>
          <w:sz w:val="24"/>
          <w:szCs w:val="24"/>
        </w:rPr>
        <w:t>Zbigniew Kraśnicki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3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ind w:left="4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A059FC" w:rsidRPr="00831568" w:rsidRDefault="00A059FC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numPr>
          <w:ilvl w:val="0"/>
          <w:numId w:val="1"/>
        </w:numPr>
        <w:tabs>
          <w:tab w:val="left" w:pos="152"/>
        </w:tabs>
        <w:spacing w:line="311" w:lineRule="auto"/>
        <w:ind w:left="4" w:right="664" w:hanging="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Rozwijanie zainteresowań przyrodniczych z zakresu botaniki i wspieranie uzdolnień uczniów.</w:t>
      </w:r>
    </w:p>
    <w:p w:rsidR="00A059FC" w:rsidRPr="00831568" w:rsidRDefault="00A059FC">
      <w:pPr>
        <w:spacing w:line="72" w:lineRule="exact"/>
        <w:rPr>
          <w:rFonts w:ascii="Times New Roman" w:hAnsi="Times New Roman" w:cs="Times New Roman"/>
          <w:sz w:val="24"/>
          <w:szCs w:val="24"/>
        </w:rPr>
      </w:pPr>
    </w:p>
    <w:p w:rsidR="00A059FC" w:rsidRPr="00831568" w:rsidRDefault="00333FDD">
      <w:pPr>
        <w:numPr>
          <w:ilvl w:val="0"/>
          <w:numId w:val="1"/>
        </w:numPr>
        <w:tabs>
          <w:tab w:val="left" w:pos="144"/>
        </w:tabs>
        <w:spacing w:line="0" w:lineRule="atLeast"/>
        <w:ind w:left="144" w:hanging="14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Kształtowanie właściwych postaw człowieka wobec przyrody.</w:t>
      </w:r>
    </w:p>
    <w:p w:rsidR="00A059FC" w:rsidRPr="00831568" w:rsidRDefault="00A059FC">
      <w:pPr>
        <w:spacing w:line="171" w:lineRule="exact"/>
        <w:rPr>
          <w:rFonts w:ascii="Times New Roman" w:hAnsi="Times New Roman" w:cs="Times New Roman"/>
          <w:sz w:val="24"/>
          <w:szCs w:val="24"/>
        </w:rPr>
      </w:pPr>
    </w:p>
    <w:p w:rsidR="00A059FC" w:rsidRPr="00831568" w:rsidRDefault="00333FDD">
      <w:pPr>
        <w:numPr>
          <w:ilvl w:val="0"/>
          <w:numId w:val="1"/>
        </w:numPr>
        <w:tabs>
          <w:tab w:val="left" w:pos="144"/>
        </w:tabs>
        <w:spacing w:line="0" w:lineRule="atLeast"/>
        <w:ind w:left="144" w:hanging="14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Rozwijanie umiejętności stosowania zdobytej wiedzy w praktyce – nazywanie</w:t>
      </w:r>
    </w:p>
    <w:p w:rsidR="00A059FC" w:rsidRPr="00831568" w:rsidRDefault="00A059FC">
      <w:pPr>
        <w:spacing w:line="1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83156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roślin</w:t>
      </w:r>
      <w:r w:rsidR="00333FDD" w:rsidRPr="00831568">
        <w:rPr>
          <w:rFonts w:ascii="Times New Roman" w:hAnsi="Times New Roman" w:cs="Times New Roman"/>
          <w:sz w:val="24"/>
          <w:szCs w:val="24"/>
        </w:rPr>
        <w:t>.</w:t>
      </w:r>
    </w:p>
    <w:p w:rsidR="00A059FC" w:rsidRPr="00831568" w:rsidRDefault="00A059FC">
      <w:pPr>
        <w:spacing w:line="1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Kształtowanie wrażliwości estetycznej.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ind w:left="4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Zakres tematyczny konkursu</w:t>
      </w:r>
    </w:p>
    <w:p w:rsidR="00A059FC" w:rsidRPr="00831568" w:rsidRDefault="00A059FC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831568">
      <w:pPr>
        <w:spacing w:line="338" w:lineRule="auto"/>
        <w:ind w:left="4" w:right="564"/>
        <w:rPr>
          <w:rFonts w:ascii="Times New Roman" w:hAnsi="Times New Roman" w:cs="Times New Roman"/>
          <w:sz w:val="24"/>
          <w:szCs w:val="24"/>
        </w:rPr>
        <w:sectPr w:rsidR="00A059FC" w:rsidRPr="00831568">
          <w:pgSz w:w="11900" w:h="16838"/>
          <w:pgMar w:top="1405" w:right="1440" w:bottom="1091" w:left="1416" w:header="0" w:footer="0" w:gutter="0"/>
          <w:cols w:space="0" w:equalWidth="0">
            <w:col w:w="9048"/>
          </w:cols>
          <w:docGrid w:linePitch="360"/>
        </w:sectPr>
      </w:pPr>
      <w:r w:rsidRPr="00831568">
        <w:rPr>
          <w:rFonts w:ascii="Times New Roman" w:hAnsi="Times New Roman" w:cs="Times New Roman"/>
          <w:sz w:val="24"/>
          <w:szCs w:val="24"/>
        </w:rPr>
        <w:t>Konkurs obejmuje elementy treści podstawy programowej przedmiotu przyroda oraz wiadomości wykraczające poza program nauczania z zakresu systematyki roślin.</w:t>
      </w:r>
    </w:p>
    <w:p w:rsidR="00A059FC" w:rsidRPr="00831568" w:rsidRDefault="00333FDD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1" w:name="page2"/>
      <w:bookmarkEnd w:id="1"/>
      <w:r w:rsidRPr="00831568">
        <w:rPr>
          <w:rFonts w:ascii="Times New Roman" w:hAnsi="Times New Roman" w:cs="Times New Roman"/>
          <w:b/>
          <w:sz w:val="24"/>
          <w:szCs w:val="24"/>
        </w:rPr>
        <w:lastRenderedPageBreak/>
        <w:t>Uczestnicy konkursu</w:t>
      </w:r>
    </w:p>
    <w:p w:rsidR="00A059FC" w:rsidRPr="00831568" w:rsidRDefault="00A059FC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Konkurs organ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izowany jest dla uczniów kl. IV </w:t>
      </w:r>
      <w:r w:rsidRPr="00831568">
        <w:rPr>
          <w:rFonts w:ascii="Times New Roman" w:hAnsi="Times New Roman" w:cs="Times New Roman"/>
          <w:sz w:val="24"/>
          <w:szCs w:val="24"/>
        </w:rPr>
        <w:t>szkoły podstawowej.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Sposób wykonania zielnika</w:t>
      </w:r>
    </w:p>
    <w:p w:rsidR="00A059FC" w:rsidRPr="00831568" w:rsidRDefault="00A059FC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831568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Uczniowie przygotowują zielnik indywidualnie.</w:t>
      </w:r>
    </w:p>
    <w:p w:rsidR="00A059FC" w:rsidRPr="00831568" w:rsidRDefault="00333FDD" w:rsidP="00831568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Zielnik powinien mieć formę albumu.</w:t>
      </w:r>
    </w:p>
    <w:p w:rsidR="00A059FC" w:rsidRPr="00831568" w:rsidRDefault="00333FDD" w:rsidP="00831568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624" w:hanging="363"/>
        <w:rPr>
          <w:rFonts w:ascii="Times New Roman" w:eastAsia="Symbol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 xml:space="preserve">Zielnik powinien zawierać: liście, </w:t>
      </w:r>
      <w:r w:rsidR="00831568" w:rsidRPr="00831568">
        <w:rPr>
          <w:rFonts w:ascii="Times New Roman" w:hAnsi="Times New Roman" w:cs="Times New Roman"/>
          <w:sz w:val="24"/>
          <w:szCs w:val="24"/>
        </w:rPr>
        <w:t>minimum 10</w:t>
      </w:r>
      <w:r w:rsidRPr="00831568">
        <w:rPr>
          <w:rFonts w:ascii="Times New Roman" w:hAnsi="Times New Roman" w:cs="Times New Roman"/>
          <w:sz w:val="24"/>
          <w:szCs w:val="24"/>
        </w:rPr>
        <w:t xml:space="preserve"> gatunków drzew i krzewów (łącznie), występujących w najbliższej okolicy, z pominięciem drzew owocowych uprawianych przez człowieka oraz drzew iglastych.</w:t>
      </w:r>
    </w:p>
    <w:p w:rsidR="00A059FC" w:rsidRPr="00831568" w:rsidRDefault="00333FDD" w:rsidP="00831568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Konieczne jest oznaczanie drzewa/krzewu do gatunku, np. klon jawor,</w:t>
      </w:r>
    </w:p>
    <w:p w:rsidR="00A059FC" w:rsidRPr="00831568" w:rsidRDefault="00333FDD" w:rsidP="00831568">
      <w:pPr>
        <w:spacing w:line="360" w:lineRule="auto"/>
        <w:ind w:left="720" w:right="84"/>
        <w:jc w:val="both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buk zwyczajny. Należy również umieścić krótką charakterystykę roślin (3-5 zdań).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2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314" w:lineRule="auto"/>
        <w:ind w:right="114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Pod uwagę będą brane: prawidłowość wykonani</w:t>
      </w:r>
      <w:r w:rsidR="00831568" w:rsidRPr="00831568">
        <w:rPr>
          <w:rFonts w:ascii="Times New Roman" w:hAnsi="Times New Roman" w:cs="Times New Roman"/>
          <w:sz w:val="24"/>
          <w:szCs w:val="24"/>
        </w:rPr>
        <w:t>a zielników, właściwe oznaczenie</w:t>
      </w:r>
      <w:r w:rsidRPr="00831568">
        <w:rPr>
          <w:rFonts w:ascii="Times New Roman" w:hAnsi="Times New Roman" w:cs="Times New Roman"/>
          <w:sz w:val="24"/>
          <w:szCs w:val="24"/>
        </w:rPr>
        <w:t xml:space="preserve"> roślin, estetyka.</w:t>
      </w:r>
    </w:p>
    <w:p w:rsidR="00A059FC" w:rsidRPr="00831568" w:rsidRDefault="00A059FC">
      <w:pPr>
        <w:spacing w:line="3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Termin oddania zielników</w:t>
      </w:r>
    </w:p>
    <w:p w:rsidR="00A059FC" w:rsidRPr="00831568" w:rsidRDefault="00A059FC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314" w:lineRule="auto"/>
        <w:ind w:right="66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 xml:space="preserve">Prace należy złożyć do dnia </w:t>
      </w:r>
      <w:r w:rsidR="00831568" w:rsidRPr="00831568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BA6851">
        <w:rPr>
          <w:rFonts w:ascii="Times New Roman" w:hAnsi="Times New Roman" w:cs="Times New Roman"/>
          <w:sz w:val="24"/>
          <w:szCs w:val="24"/>
          <w:u w:val="single"/>
        </w:rPr>
        <w:t xml:space="preserve"> listopada </w:t>
      </w:r>
      <w:r w:rsidRPr="0083156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31568" w:rsidRPr="00831568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831568">
        <w:rPr>
          <w:rFonts w:ascii="Times New Roman" w:hAnsi="Times New Roman" w:cs="Times New Roman"/>
          <w:sz w:val="24"/>
          <w:szCs w:val="24"/>
        </w:rPr>
        <w:t xml:space="preserve"> roku u nauczyciela przyrody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Zbigniewa Kraśnickiego</w:t>
      </w:r>
      <w:r w:rsidRPr="00831568">
        <w:rPr>
          <w:rFonts w:ascii="Times New Roman" w:hAnsi="Times New Roman" w:cs="Times New Roman"/>
          <w:sz w:val="24"/>
          <w:szCs w:val="24"/>
        </w:rPr>
        <w:t>.</w:t>
      </w:r>
    </w:p>
    <w:p w:rsidR="00A059FC" w:rsidRPr="00831568" w:rsidRDefault="00A059FC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59FC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286.95pt;margin-top:-32.55pt;width:3.15pt;height:.95pt;z-index:-251658752" o:userdrawn="t" fillcolor="black" strokecolor="none"/>
        </w:pict>
      </w:r>
    </w:p>
    <w:p w:rsidR="00A059FC" w:rsidRPr="00831568" w:rsidRDefault="00A059FC">
      <w:pPr>
        <w:spacing w:line="1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314" w:lineRule="auto"/>
        <w:ind w:right="344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Wyniki zostaną podane na terenie szkoły oraz umieszczone na stronie internetowej szkoły do dnia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09.12.2022</w:t>
      </w:r>
      <w:r w:rsidRPr="0083156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059FC" w:rsidRPr="00831568" w:rsidRDefault="00A059FC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336" w:lineRule="auto"/>
        <w:ind w:right="1304"/>
        <w:rPr>
          <w:rFonts w:ascii="Times New Roman" w:hAnsi="Times New Roman" w:cs="Times New Roman"/>
          <w:sz w:val="24"/>
          <w:szCs w:val="24"/>
        </w:rPr>
        <w:sectPr w:rsidR="00A059FC" w:rsidRPr="00831568">
          <w:pgSz w:w="11900" w:h="16838"/>
          <w:pgMar w:top="1401" w:right="1440" w:bottom="1440" w:left="1420" w:header="0" w:footer="0" w:gutter="0"/>
          <w:cols w:space="0" w:equalWidth="0">
            <w:col w:w="9044"/>
          </w:cols>
          <w:docGrid w:linePitch="360"/>
        </w:sectPr>
      </w:pPr>
      <w:r w:rsidRPr="00831568">
        <w:rPr>
          <w:rFonts w:ascii="Times New Roman" w:hAnsi="Times New Roman" w:cs="Times New Roman"/>
          <w:sz w:val="24"/>
          <w:szCs w:val="24"/>
        </w:rPr>
        <w:t xml:space="preserve">Wyróżnione prace zostaną upublicznione na wystawie poświęconej </w:t>
      </w:r>
      <w:r w:rsidR="00831568">
        <w:rPr>
          <w:rFonts w:ascii="Times New Roman" w:hAnsi="Times New Roman" w:cs="Times New Roman"/>
          <w:sz w:val="24"/>
          <w:szCs w:val="24"/>
        </w:rPr>
        <w:t>konkursowi</w:t>
      </w:r>
      <w:r w:rsidRPr="00831568">
        <w:rPr>
          <w:rFonts w:ascii="Times New Roman" w:hAnsi="Times New Roman" w:cs="Times New Roman"/>
          <w:sz w:val="24"/>
          <w:szCs w:val="24"/>
        </w:rPr>
        <w:t>. Dyplomy i nagrody zostaną wręczone zwycięzcom po podsumowaniu konkur</w:t>
      </w:r>
      <w:r w:rsidR="00831568" w:rsidRPr="00831568">
        <w:rPr>
          <w:rFonts w:ascii="Times New Roman" w:hAnsi="Times New Roman" w:cs="Times New Roman"/>
          <w:sz w:val="24"/>
          <w:szCs w:val="24"/>
        </w:rPr>
        <w:t>su.</w:t>
      </w:r>
    </w:p>
    <w:p w:rsidR="00A059FC" w:rsidRPr="00831568" w:rsidRDefault="00333FDD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2" w:name="page3"/>
      <w:bookmarkEnd w:id="2"/>
      <w:r w:rsidRPr="00831568">
        <w:rPr>
          <w:rFonts w:ascii="Times New Roman" w:hAnsi="Times New Roman" w:cs="Times New Roman"/>
          <w:b/>
          <w:sz w:val="24"/>
          <w:szCs w:val="24"/>
        </w:rPr>
        <w:lastRenderedPageBreak/>
        <w:t>Ocena prac</w:t>
      </w:r>
    </w:p>
    <w:p w:rsidR="00A059FC" w:rsidRPr="00831568" w:rsidRDefault="00A059FC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338" w:lineRule="auto"/>
        <w:ind w:right="520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Komisja konkursowa oceni zielniki i spośród nich wybierze prace, którym przyzna I, II i III miejsce, za które wykonawcy otrzymają dyplom i nagrody. Komisja ma prawo do przyznania nagrody specjalnej oraz wyróżnienia.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Wszystkie osoby, które prawidłowo wykonają album, otrzymają za niego ocenę celującą z przyrody.</w:t>
      </w:r>
    </w:p>
    <w:p w:rsidR="00A059FC" w:rsidRPr="00831568" w:rsidRDefault="00A059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A059FC">
      <w:pPr>
        <w:spacing w:line="3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31568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A059FC" w:rsidRPr="00831568" w:rsidRDefault="00A059FC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9FC" w:rsidRPr="00831568" w:rsidRDefault="00333FDD" w:rsidP="00831568">
      <w:pPr>
        <w:numPr>
          <w:ilvl w:val="0"/>
          <w:numId w:val="4"/>
        </w:numPr>
        <w:tabs>
          <w:tab w:val="left" w:pos="720"/>
        </w:tabs>
        <w:spacing w:line="337" w:lineRule="auto"/>
        <w:ind w:left="720" w:right="180" w:hanging="363"/>
        <w:jc w:val="both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Wszyscy uczestnicy konkursu podlegają Regulaminowi na takich samych zasadach. Decyzje podjęte przez Komisję są ostateczne i nie przysługują w związku z nimi żadne odwołania.</w:t>
      </w:r>
    </w:p>
    <w:p w:rsidR="00A059FC" w:rsidRPr="00831568" w:rsidRDefault="00333FDD">
      <w:pPr>
        <w:numPr>
          <w:ilvl w:val="0"/>
          <w:numId w:val="4"/>
        </w:numPr>
        <w:tabs>
          <w:tab w:val="left" w:pos="720"/>
        </w:tabs>
        <w:spacing w:line="311" w:lineRule="auto"/>
        <w:ind w:left="720" w:hanging="363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Organizatorzy zastrzegają sobie prawo publikacji imion, nazwisk i prac laureatów konkursu.</w:t>
      </w:r>
    </w:p>
    <w:p w:rsidR="00A059FC" w:rsidRPr="00831568" w:rsidRDefault="00A059FC">
      <w:pPr>
        <w:spacing w:line="71" w:lineRule="exact"/>
        <w:rPr>
          <w:rFonts w:ascii="Times New Roman" w:hAnsi="Times New Roman" w:cs="Times New Roman"/>
          <w:sz w:val="24"/>
          <w:szCs w:val="24"/>
        </w:rPr>
      </w:pPr>
    </w:p>
    <w:p w:rsidR="00333FDD" w:rsidRPr="00831568" w:rsidRDefault="00333FDD" w:rsidP="00831568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3"/>
        <w:rPr>
          <w:rFonts w:ascii="Times New Roman" w:hAnsi="Times New Roman" w:cs="Times New Roman"/>
          <w:sz w:val="24"/>
          <w:szCs w:val="24"/>
        </w:rPr>
      </w:pPr>
      <w:r w:rsidRPr="00831568">
        <w:rPr>
          <w:rFonts w:ascii="Times New Roman" w:hAnsi="Times New Roman" w:cs="Times New Roman"/>
          <w:sz w:val="24"/>
          <w:szCs w:val="24"/>
        </w:rPr>
        <w:t>Zgłoszenie się do konkursu jest jednoznaczne z wyrażeniem zgody na</w:t>
      </w:r>
      <w:r w:rsidR="00831568">
        <w:rPr>
          <w:rFonts w:ascii="Times New Roman" w:hAnsi="Times New Roman" w:cs="Times New Roman"/>
          <w:sz w:val="24"/>
          <w:szCs w:val="24"/>
        </w:rPr>
        <w:t xml:space="preserve"> </w:t>
      </w:r>
      <w:r w:rsidR="00831568" w:rsidRPr="00831568">
        <w:rPr>
          <w:rFonts w:ascii="Times New Roman" w:hAnsi="Times New Roman" w:cs="Times New Roman"/>
          <w:sz w:val="24"/>
          <w:szCs w:val="24"/>
        </w:rPr>
        <w:t>w</w:t>
      </w:r>
      <w:r w:rsidRPr="00831568">
        <w:rPr>
          <w:rFonts w:ascii="Times New Roman" w:hAnsi="Times New Roman" w:cs="Times New Roman"/>
          <w:sz w:val="24"/>
          <w:szCs w:val="24"/>
        </w:rPr>
        <w:t>ykorzystanie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danych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osobowych</w:t>
      </w:r>
      <w:r w:rsidR="00831568" w:rsidRPr="0083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przez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organizatorów</w:t>
      </w:r>
      <w:r w:rsidR="00831568" w:rsidRPr="0083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w celach</w:t>
      </w:r>
      <w:r w:rsidR="00831568" w:rsidRPr="00831568">
        <w:rPr>
          <w:rFonts w:ascii="Times New Roman" w:hAnsi="Times New Roman" w:cs="Times New Roman"/>
          <w:sz w:val="24"/>
          <w:szCs w:val="24"/>
        </w:rPr>
        <w:t xml:space="preserve"> </w:t>
      </w:r>
      <w:r w:rsidRPr="00831568">
        <w:rPr>
          <w:rFonts w:ascii="Times New Roman" w:hAnsi="Times New Roman" w:cs="Times New Roman"/>
          <w:sz w:val="24"/>
          <w:szCs w:val="24"/>
        </w:rPr>
        <w:t>związanych z konkursem zgodnie z ustawą z dnia 29. 08. 1997 o ochronie danych osobowych (Dz. U. Nr 133, poz. 883).</w:t>
      </w:r>
    </w:p>
    <w:sectPr w:rsidR="00333FDD" w:rsidRPr="00831568" w:rsidSect="00A059FC">
      <w:pgSz w:w="11900" w:h="16838"/>
      <w:pgMar w:top="1401" w:right="1424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15F47BBA">
      <w:start w:val="1"/>
      <w:numFmt w:val="bullet"/>
      <w:lvlText w:val="-"/>
      <w:lvlJc w:val="left"/>
    </w:lvl>
    <w:lvl w:ilvl="1" w:tplc="0D5CE8FA">
      <w:start w:val="1"/>
      <w:numFmt w:val="bullet"/>
      <w:lvlText w:val=""/>
      <w:lvlJc w:val="left"/>
    </w:lvl>
    <w:lvl w:ilvl="2" w:tplc="53DA237C">
      <w:start w:val="1"/>
      <w:numFmt w:val="bullet"/>
      <w:lvlText w:val=""/>
      <w:lvlJc w:val="left"/>
    </w:lvl>
    <w:lvl w:ilvl="3" w:tplc="ACEEB798">
      <w:start w:val="1"/>
      <w:numFmt w:val="bullet"/>
      <w:lvlText w:val=""/>
      <w:lvlJc w:val="left"/>
    </w:lvl>
    <w:lvl w:ilvl="4" w:tplc="F61AD85A">
      <w:start w:val="1"/>
      <w:numFmt w:val="bullet"/>
      <w:lvlText w:val=""/>
      <w:lvlJc w:val="left"/>
    </w:lvl>
    <w:lvl w:ilvl="5" w:tplc="90DE0D04">
      <w:start w:val="1"/>
      <w:numFmt w:val="bullet"/>
      <w:lvlText w:val=""/>
      <w:lvlJc w:val="left"/>
    </w:lvl>
    <w:lvl w:ilvl="6" w:tplc="D4C6598E">
      <w:start w:val="1"/>
      <w:numFmt w:val="bullet"/>
      <w:lvlText w:val=""/>
      <w:lvlJc w:val="left"/>
    </w:lvl>
    <w:lvl w:ilvl="7" w:tplc="38A09D78">
      <w:start w:val="1"/>
      <w:numFmt w:val="bullet"/>
      <w:lvlText w:val=""/>
      <w:lvlJc w:val="left"/>
    </w:lvl>
    <w:lvl w:ilvl="8" w:tplc="9884AAB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C608DDBC">
      <w:start w:val="1"/>
      <w:numFmt w:val="bullet"/>
      <w:lvlText w:val="-"/>
      <w:lvlJc w:val="left"/>
    </w:lvl>
    <w:lvl w:ilvl="1" w:tplc="32E4C66E">
      <w:start w:val="1"/>
      <w:numFmt w:val="bullet"/>
      <w:lvlText w:val=""/>
      <w:lvlJc w:val="left"/>
    </w:lvl>
    <w:lvl w:ilvl="2" w:tplc="E9F2807A">
      <w:start w:val="1"/>
      <w:numFmt w:val="bullet"/>
      <w:lvlText w:val=""/>
      <w:lvlJc w:val="left"/>
    </w:lvl>
    <w:lvl w:ilvl="3" w:tplc="3C62E5B0">
      <w:start w:val="1"/>
      <w:numFmt w:val="bullet"/>
      <w:lvlText w:val=""/>
      <w:lvlJc w:val="left"/>
    </w:lvl>
    <w:lvl w:ilvl="4" w:tplc="2CA659B0">
      <w:start w:val="1"/>
      <w:numFmt w:val="bullet"/>
      <w:lvlText w:val=""/>
      <w:lvlJc w:val="left"/>
    </w:lvl>
    <w:lvl w:ilvl="5" w:tplc="48369ECE">
      <w:start w:val="1"/>
      <w:numFmt w:val="bullet"/>
      <w:lvlText w:val=""/>
      <w:lvlJc w:val="left"/>
    </w:lvl>
    <w:lvl w:ilvl="6" w:tplc="CED0A82C">
      <w:start w:val="1"/>
      <w:numFmt w:val="bullet"/>
      <w:lvlText w:val=""/>
      <w:lvlJc w:val="left"/>
    </w:lvl>
    <w:lvl w:ilvl="7" w:tplc="2FEE42D2">
      <w:start w:val="1"/>
      <w:numFmt w:val="bullet"/>
      <w:lvlText w:val=""/>
      <w:lvlJc w:val="left"/>
    </w:lvl>
    <w:lvl w:ilvl="8" w:tplc="F5C4280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E4870D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E560254C">
      <w:start w:val="1"/>
      <w:numFmt w:val="decimal"/>
      <w:lvlText w:val="%1."/>
      <w:lvlJc w:val="left"/>
    </w:lvl>
    <w:lvl w:ilvl="1" w:tplc="2EBC2D04">
      <w:start w:val="1"/>
      <w:numFmt w:val="bullet"/>
      <w:lvlText w:val=""/>
      <w:lvlJc w:val="left"/>
    </w:lvl>
    <w:lvl w:ilvl="2" w:tplc="7BC24192">
      <w:start w:val="1"/>
      <w:numFmt w:val="bullet"/>
      <w:lvlText w:val=""/>
      <w:lvlJc w:val="left"/>
    </w:lvl>
    <w:lvl w:ilvl="3" w:tplc="CEDA02E2">
      <w:start w:val="1"/>
      <w:numFmt w:val="bullet"/>
      <w:lvlText w:val=""/>
      <w:lvlJc w:val="left"/>
    </w:lvl>
    <w:lvl w:ilvl="4" w:tplc="068CA90A">
      <w:start w:val="1"/>
      <w:numFmt w:val="bullet"/>
      <w:lvlText w:val=""/>
      <w:lvlJc w:val="left"/>
    </w:lvl>
    <w:lvl w:ilvl="5" w:tplc="5980F1D8">
      <w:start w:val="1"/>
      <w:numFmt w:val="bullet"/>
      <w:lvlText w:val=""/>
      <w:lvlJc w:val="left"/>
    </w:lvl>
    <w:lvl w:ilvl="6" w:tplc="8ED02E86">
      <w:start w:val="1"/>
      <w:numFmt w:val="bullet"/>
      <w:lvlText w:val=""/>
      <w:lvlJc w:val="left"/>
    </w:lvl>
    <w:lvl w:ilvl="7" w:tplc="20605C7E">
      <w:start w:val="1"/>
      <w:numFmt w:val="bullet"/>
      <w:lvlText w:val=""/>
      <w:lvlJc w:val="left"/>
    </w:lvl>
    <w:lvl w:ilvl="8" w:tplc="D1A43C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831568"/>
    <w:rsid w:val="002857D9"/>
    <w:rsid w:val="00333FDD"/>
    <w:rsid w:val="00831568"/>
    <w:rsid w:val="00A059FC"/>
    <w:rsid w:val="00BA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2022-10-19T19:36:00Z</dcterms:created>
  <dcterms:modified xsi:type="dcterms:W3CDTF">2022-10-20T16:13:00Z</dcterms:modified>
</cp:coreProperties>
</file>