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A1" w:rsidRPr="00BA15A1" w:rsidRDefault="00BA15A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Pr="00BA15A1">
        <w:rPr>
          <w:rFonts w:ascii="Times New Roman" w:hAnsi="Times New Roman" w:cs="Times New Roman"/>
          <w:sz w:val="40"/>
          <w:szCs w:val="40"/>
        </w:rPr>
        <w:t>Sprawność grafomotoryczna</w:t>
      </w:r>
    </w:p>
    <w:p w:rsidR="00937EBD" w:rsidRDefault="00812B72">
      <w:pPr>
        <w:rPr>
          <w:rFonts w:ascii="Times New Roman" w:hAnsi="Times New Roman" w:cs="Times New Roman"/>
          <w:sz w:val="28"/>
          <w:szCs w:val="28"/>
        </w:rPr>
      </w:pPr>
      <w:r w:rsidRPr="00BA15A1">
        <w:rPr>
          <w:rFonts w:ascii="Times New Roman" w:hAnsi="Times New Roman" w:cs="Times New Roman"/>
          <w:sz w:val="28"/>
          <w:szCs w:val="28"/>
        </w:rPr>
        <w:t xml:space="preserve">Przykładowe aktywności z uwzględnieniem kierunków rozwoju sprawności grafomotorycznej </w:t>
      </w:r>
      <w:r w:rsidR="00937EBD">
        <w:rPr>
          <w:rFonts w:ascii="Times New Roman" w:hAnsi="Times New Roman" w:cs="Times New Roman"/>
          <w:sz w:val="28"/>
          <w:szCs w:val="28"/>
        </w:rPr>
        <w:t>:</w:t>
      </w:r>
    </w:p>
    <w:p w:rsidR="00937EBD" w:rsidRPr="00937EBD" w:rsidRDefault="00812B72" w:rsidP="00937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EBD">
        <w:rPr>
          <w:rFonts w:ascii="Times New Roman" w:hAnsi="Times New Roman" w:cs="Times New Roman"/>
          <w:b/>
          <w:sz w:val="28"/>
          <w:szCs w:val="28"/>
        </w:rPr>
        <w:t>Wyścigi samochodowe</w:t>
      </w:r>
      <w:r w:rsidRPr="00937EBD">
        <w:rPr>
          <w:rFonts w:ascii="Times New Roman" w:hAnsi="Times New Roman" w:cs="Times New Roman"/>
          <w:sz w:val="28"/>
          <w:szCs w:val="28"/>
        </w:rPr>
        <w:t xml:space="preserve"> – Dzieci biegają boso po folii do ślizgania się zrobionej z przezroczystej plandeki, folii sklejonej z trzech stron taśmą po złożeniu na pół, w środek dzieci i opiekunowie wlewają wiaderkami przygotowany kisiel z barwnikiem spożywczym.</w:t>
      </w:r>
    </w:p>
    <w:p w:rsidR="00937EBD" w:rsidRPr="00937EBD" w:rsidRDefault="00812B72" w:rsidP="00937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EBD">
        <w:rPr>
          <w:rFonts w:ascii="Times New Roman" w:hAnsi="Times New Roman" w:cs="Times New Roman"/>
          <w:b/>
          <w:sz w:val="28"/>
          <w:szCs w:val="28"/>
        </w:rPr>
        <w:t>Polowanie na komary</w:t>
      </w:r>
      <w:r w:rsidRPr="00937EBD">
        <w:rPr>
          <w:rFonts w:ascii="Times New Roman" w:hAnsi="Times New Roman" w:cs="Times New Roman"/>
          <w:sz w:val="28"/>
          <w:szCs w:val="28"/>
        </w:rPr>
        <w:t xml:space="preserve"> – Dzieci poruszają się w sposób dowolny po sali: biegają, podskakują, cwałują, trzymając w rękach kulkę kleistej masy. Krótkie sygnały gwizdkiem oznaczają polowanie na komary – dzieci klaszczą po jednej stronie, po drugiej, nad głową, z przodu ciała, z tyłu. </w:t>
      </w:r>
    </w:p>
    <w:p w:rsidR="00937EBD" w:rsidRPr="00937EBD" w:rsidRDefault="00812B72" w:rsidP="00937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EBD">
        <w:rPr>
          <w:rFonts w:ascii="Times New Roman" w:hAnsi="Times New Roman" w:cs="Times New Roman"/>
          <w:b/>
          <w:sz w:val="28"/>
          <w:szCs w:val="28"/>
        </w:rPr>
        <w:t>Jeże</w:t>
      </w:r>
      <w:r w:rsidRPr="00937EBD">
        <w:rPr>
          <w:rFonts w:ascii="Times New Roman" w:hAnsi="Times New Roman" w:cs="Times New Roman"/>
          <w:sz w:val="28"/>
          <w:szCs w:val="28"/>
        </w:rPr>
        <w:t xml:space="preserve"> – Dzieci wędrują na czworakach, na sygnał gwizdka zwijają się w kłębek: klękają na obu kolanach, chowają głowę, obejmując ją ramionami, mocno wyprężają plecy. W tej pozycji trwają przez cały czas trwania sygnału. Dorośli kładą im na plecach liście sałaty. Gdy dźwięk zamilknie, jeże chwytają liście i trzymając je w zaciśniętej dłoni, spacerują dalej. </w:t>
      </w:r>
    </w:p>
    <w:p w:rsidR="006B66DC" w:rsidRPr="00937EBD" w:rsidRDefault="00812B72" w:rsidP="00937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EBD">
        <w:rPr>
          <w:rFonts w:ascii="Times New Roman" w:hAnsi="Times New Roman" w:cs="Times New Roman"/>
          <w:b/>
          <w:sz w:val="28"/>
          <w:szCs w:val="28"/>
        </w:rPr>
        <w:t>Wysyłam list do…</w:t>
      </w:r>
      <w:r w:rsidRPr="00937EBD">
        <w:rPr>
          <w:rFonts w:ascii="Times New Roman" w:hAnsi="Times New Roman" w:cs="Times New Roman"/>
          <w:sz w:val="28"/>
          <w:szCs w:val="28"/>
        </w:rPr>
        <w:t xml:space="preserve"> – Rodzice pomagają wybrać nazwę miasta, dzieci maszerują z rodzicami po obrębie koła, a jedna z osób woła: „wysyłam list do…” i wymienia nazwę miasta, wyrzucając wysoko w górę obrane jabłko, pomarańczę. Wywołana para musi podbiec i schwytać owoc i zacząć zabawę na nowo. Jeśli inne dziecko schwyci owoc, kontynuuje grę</w:t>
      </w:r>
    </w:p>
    <w:p w:rsidR="00937EBD" w:rsidRPr="00937EBD" w:rsidRDefault="00812B72" w:rsidP="00937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EBD">
        <w:rPr>
          <w:rFonts w:ascii="Times New Roman" w:hAnsi="Times New Roman" w:cs="Times New Roman"/>
          <w:b/>
          <w:sz w:val="28"/>
          <w:szCs w:val="28"/>
        </w:rPr>
        <w:t>Fasolowa sztafeta</w:t>
      </w:r>
      <w:r w:rsidRPr="00937EBD">
        <w:rPr>
          <w:rFonts w:ascii="Times New Roman" w:hAnsi="Times New Roman" w:cs="Times New Roman"/>
          <w:sz w:val="28"/>
          <w:szCs w:val="28"/>
        </w:rPr>
        <w:t xml:space="preserve"> – Uczestnicy zabawy stoją w dwóch rzędach, każdy w jednej ręce trzyma stołową łyżkę, przed pierwszymi osobami każdego rzędu stoją naczynia z około 50 ziarenkami fasoli, a na końcu naczynia puste. Na sygnał pierwsi zawodnicy z każdego rzędu nabierają na łyżkę fasolę i przesypują na łyżkę zawodników stojących za nimi, ci z kolei przekazują następnym i tak do końca rzędów. Ostatnia osoba wrzuca fasolę do naczynia i gra toczy się dalej albo przez określony czas, albo do chwili przekazania ostatniego ziarna. Inna wersja – każdy zawodnik nabiera ziarna na swoją łyżkę i biegiem przenosi do naczynia na końcu rzędu. </w:t>
      </w:r>
    </w:p>
    <w:p w:rsidR="00937EBD" w:rsidRPr="00937EBD" w:rsidRDefault="00812B72" w:rsidP="00937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EBD">
        <w:rPr>
          <w:rFonts w:ascii="Times New Roman" w:hAnsi="Times New Roman" w:cs="Times New Roman"/>
          <w:b/>
          <w:sz w:val="28"/>
          <w:szCs w:val="28"/>
        </w:rPr>
        <w:t>Kapryśny kolega</w:t>
      </w:r>
      <w:r w:rsidRPr="00937EBD">
        <w:rPr>
          <w:rFonts w:ascii="Times New Roman" w:hAnsi="Times New Roman" w:cs="Times New Roman"/>
          <w:sz w:val="28"/>
          <w:szCs w:val="28"/>
        </w:rPr>
        <w:t xml:space="preserve"> – Dorosły i dziecko siedzą naprzeciwko siebie, palcem stawiają sobie kropkę na twarzy, osoba z kropką zamyka oczy i próbuje ją poczuć i wytrzeć małym palcem. • Przenoszenie przedmiotów – Jedna osoba ma zawiązane oczy, druga podaje jej pojemniki z różnymi </w:t>
      </w:r>
      <w:r w:rsidRPr="00937EBD">
        <w:rPr>
          <w:rFonts w:ascii="Times New Roman" w:hAnsi="Times New Roman" w:cs="Times New Roman"/>
          <w:sz w:val="28"/>
          <w:szCs w:val="28"/>
        </w:rPr>
        <w:lastRenderedPageBreak/>
        <w:t xml:space="preserve">produktami spożywczymi. Należy odgadnąć, jakie to jest w dotyku, jak pachnie lub co to jest (kisiel, jagody, agrest, rodzynki, łupiny orzecha, papryka słodka mielona, gałązki rozmarynu itp.). </w:t>
      </w:r>
    </w:p>
    <w:p w:rsidR="00937EBD" w:rsidRPr="00937EBD" w:rsidRDefault="00812B72" w:rsidP="00937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EBD">
        <w:rPr>
          <w:rFonts w:ascii="Times New Roman" w:hAnsi="Times New Roman" w:cs="Times New Roman"/>
          <w:b/>
          <w:sz w:val="28"/>
          <w:szCs w:val="28"/>
        </w:rPr>
        <w:t>Wytęż słuch i idź do celu</w:t>
      </w:r>
      <w:r w:rsidRPr="00937EBD">
        <w:rPr>
          <w:rFonts w:ascii="Times New Roman" w:hAnsi="Times New Roman" w:cs="Times New Roman"/>
          <w:sz w:val="28"/>
          <w:szCs w:val="28"/>
        </w:rPr>
        <w:t xml:space="preserve"> – Na końcu sali kolejna osoba wrzuca do miski produkt spożywczy, wlewa wodę, jogurt, inne osoby odwrócone tyłem zgadują, co spowodowało dźwięk.</w:t>
      </w:r>
    </w:p>
    <w:p w:rsidR="00937EBD" w:rsidRPr="00937EBD" w:rsidRDefault="00812B72" w:rsidP="00937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EBD">
        <w:rPr>
          <w:rFonts w:ascii="Times New Roman" w:hAnsi="Times New Roman" w:cs="Times New Roman"/>
          <w:b/>
          <w:sz w:val="28"/>
          <w:szCs w:val="28"/>
        </w:rPr>
        <w:t>Lepienie z masy kształtów walcowatych</w:t>
      </w:r>
      <w:r w:rsidRPr="00937EBD">
        <w:rPr>
          <w:rFonts w:ascii="Times New Roman" w:hAnsi="Times New Roman" w:cs="Times New Roman"/>
          <w:sz w:val="28"/>
          <w:szCs w:val="28"/>
        </w:rPr>
        <w:t xml:space="preserve"> (rogaliki, węże, kiełbaski). • Nawlekanie na nieugotowany makaron typu nitki kulek z wysuszonej masy solnej. </w:t>
      </w:r>
    </w:p>
    <w:p w:rsidR="00937EBD" w:rsidRPr="00937EBD" w:rsidRDefault="00812B72" w:rsidP="00937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EBD">
        <w:rPr>
          <w:rFonts w:ascii="Times New Roman" w:hAnsi="Times New Roman" w:cs="Times New Roman"/>
          <w:b/>
          <w:sz w:val="28"/>
          <w:szCs w:val="28"/>
        </w:rPr>
        <w:t>Malowanie</w:t>
      </w:r>
      <w:r w:rsidRPr="00937EBD">
        <w:rPr>
          <w:rFonts w:ascii="Times New Roman" w:hAnsi="Times New Roman" w:cs="Times New Roman"/>
          <w:sz w:val="28"/>
          <w:szCs w:val="28"/>
        </w:rPr>
        <w:t xml:space="preserve"> jogurtem, kisielem, musem jabłkowym </w:t>
      </w:r>
      <w:r w:rsidR="00937EBD" w:rsidRPr="00937EBD">
        <w:rPr>
          <w:rFonts w:ascii="Times New Roman" w:hAnsi="Times New Roman" w:cs="Times New Roman"/>
          <w:sz w:val="28"/>
          <w:szCs w:val="28"/>
        </w:rPr>
        <w:t>palcami na dużym formacie.</w:t>
      </w:r>
    </w:p>
    <w:p w:rsidR="00937EBD" w:rsidRPr="00937EBD" w:rsidRDefault="00812B72" w:rsidP="00937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EBD">
        <w:rPr>
          <w:rFonts w:ascii="Times New Roman" w:hAnsi="Times New Roman" w:cs="Times New Roman"/>
          <w:b/>
          <w:sz w:val="28"/>
          <w:szCs w:val="28"/>
        </w:rPr>
        <w:t>Układanie</w:t>
      </w:r>
      <w:r w:rsidRPr="00937EBD">
        <w:rPr>
          <w:rFonts w:ascii="Times New Roman" w:hAnsi="Times New Roman" w:cs="Times New Roman"/>
          <w:sz w:val="28"/>
          <w:szCs w:val="28"/>
        </w:rPr>
        <w:t xml:space="preserve"> z ugotowanych makaronów różnych obrazków. </w:t>
      </w:r>
    </w:p>
    <w:p w:rsidR="00812B72" w:rsidRPr="00937EBD" w:rsidRDefault="00812B72" w:rsidP="00937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EBD">
        <w:rPr>
          <w:rFonts w:ascii="Times New Roman" w:hAnsi="Times New Roman" w:cs="Times New Roman"/>
          <w:b/>
          <w:sz w:val="28"/>
          <w:szCs w:val="28"/>
        </w:rPr>
        <w:t>Wykonywanie</w:t>
      </w:r>
      <w:r w:rsidRPr="00937EBD">
        <w:rPr>
          <w:rFonts w:ascii="Times New Roman" w:hAnsi="Times New Roman" w:cs="Times New Roman"/>
          <w:sz w:val="28"/>
          <w:szCs w:val="28"/>
        </w:rPr>
        <w:t xml:space="preserve"> ornamentów grysikiem, ryżem.</w:t>
      </w:r>
    </w:p>
    <w:p w:rsidR="00937EBD" w:rsidRPr="00937EBD" w:rsidRDefault="00812B72" w:rsidP="00937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EBD">
        <w:rPr>
          <w:rFonts w:ascii="Times New Roman" w:hAnsi="Times New Roman" w:cs="Times New Roman"/>
          <w:sz w:val="28"/>
          <w:szCs w:val="28"/>
        </w:rPr>
        <w:t>Lepienie z masy konturów, na przykład figur geometrycznych.</w:t>
      </w:r>
    </w:p>
    <w:p w:rsidR="00937EBD" w:rsidRPr="00937EBD" w:rsidRDefault="00812B72" w:rsidP="00937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EBD">
        <w:rPr>
          <w:rFonts w:ascii="Times New Roman" w:hAnsi="Times New Roman" w:cs="Times New Roman"/>
          <w:b/>
          <w:sz w:val="28"/>
          <w:szCs w:val="28"/>
        </w:rPr>
        <w:t xml:space="preserve">Rysowanie </w:t>
      </w:r>
      <w:r w:rsidRPr="00937EBD">
        <w:rPr>
          <w:rFonts w:ascii="Times New Roman" w:hAnsi="Times New Roman" w:cs="Times New Roman"/>
          <w:sz w:val="28"/>
          <w:szCs w:val="28"/>
        </w:rPr>
        <w:t xml:space="preserve">dużych kół na tablicy, najpierw jedną ręką , potem obiema rękami. </w:t>
      </w:r>
    </w:p>
    <w:p w:rsidR="00937EBD" w:rsidRPr="00937EBD" w:rsidRDefault="00812B72" w:rsidP="00937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EBD">
        <w:rPr>
          <w:rFonts w:ascii="Times New Roman" w:hAnsi="Times New Roman" w:cs="Times New Roman"/>
          <w:b/>
          <w:sz w:val="28"/>
          <w:szCs w:val="28"/>
        </w:rPr>
        <w:t>Zamalowywanie</w:t>
      </w:r>
      <w:r w:rsidRPr="00937EBD">
        <w:rPr>
          <w:rFonts w:ascii="Times New Roman" w:hAnsi="Times New Roman" w:cs="Times New Roman"/>
          <w:sz w:val="28"/>
          <w:szCs w:val="28"/>
        </w:rPr>
        <w:t xml:space="preserve"> dużych płaszczyzn farbą naturalną.</w:t>
      </w:r>
    </w:p>
    <w:p w:rsidR="00937EBD" w:rsidRPr="00937EBD" w:rsidRDefault="00812B72" w:rsidP="00937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EBD">
        <w:rPr>
          <w:rFonts w:ascii="Times New Roman" w:hAnsi="Times New Roman" w:cs="Times New Roman"/>
          <w:b/>
          <w:sz w:val="28"/>
          <w:szCs w:val="28"/>
        </w:rPr>
        <w:t>Stemplowanie</w:t>
      </w:r>
      <w:r w:rsidRPr="00937EBD">
        <w:rPr>
          <w:rFonts w:ascii="Times New Roman" w:hAnsi="Times New Roman" w:cs="Times New Roman"/>
          <w:sz w:val="28"/>
          <w:szCs w:val="28"/>
        </w:rPr>
        <w:t xml:space="preserve"> ziemniakiem, jabłkiem, kalarepą, rumiankiem, liściem – szlaczek, stemplowanie naprzemienne, całościowe. </w:t>
      </w:r>
    </w:p>
    <w:p w:rsidR="00937EBD" w:rsidRPr="00937EBD" w:rsidRDefault="00812B72" w:rsidP="00937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EBD">
        <w:rPr>
          <w:rFonts w:ascii="Times New Roman" w:hAnsi="Times New Roman" w:cs="Times New Roman"/>
          <w:b/>
          <w:sz w:val="28"/>
          <w:szCs w:val="28"/>
        </w:rPr>
        <w:t>Obrysowywanie</w:t>
      </w:r>
      <w:r w:rsidRPr="00937EBD">
        <w:rPr>
          <w:rFonts w:ascii="Times New Roman" w:hAnsi="Times New Roman" w:cs="Times New Roman"/>
          <w:sz w:val="28"/>
          <w:szCs w:val="28"/>
        </w:rPr>
        <w:t xml:space="preserve"> szablonów figur, przedmiotów na przykład pęczkiem gotowanego makaronu typu nitki zamoczonym w farbie naturalnej. </w:t>
      </w:r>
    </w:p>
    <w:p w:rsidR="00937EBD" w:rsidRPr="00937EBD" w:rsidRDefault="00812B72" w:rsidP="00937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EBD">
        <w:rPr>
          <w:rFonts w:ascii="Times New Roman" w:hAnsi="Times New Roman" w:cs="Times New Roman"/>
          <w:b/>
          <w:sz w:val="28"/>
          <w:szCs w:val="28"/>
        </w:rPr>
        <w:t>Rysowanie</w:t>
      </w:r>
      <w:r w:rsidRPr="00937EBD">
        <w:rPr>
          <w:rFonts w:ascii="Times New Roman" w:hAnsi="Times New Roman" w:cs="Times New Roman"/>
          <w:sz w:val="28"/>
          <w:szCs w:val="28"/>
        </w:rPr>
        <w:t xml:space="preserve"> wyschniętą bryłą soli na ciemnym papierze. </w:t>
      </w:r>
    </w:p>
    <w:p w:rsidR="00937EBD" w:rsidRPr="00937EBD" w:rsidRDefault="00812B72" w:rsidP="00937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EBD">
        <w:rPr>
          <w:rFonts w:ascii="Times New Roman" w:hAnsi="Times New Roman" w:cs="Times New Roman"/>
          <w:b/>
          <w:sz w:val="28"/>
          <w:szCs w:val="28"/>
        </w:rPr>
        <w:t>Malowanie</w:t>
      </w:r>
      <w:r w:rsidRPr="00937EBD">
        <w:rPr>
          <w:rFonts w:ascii="Times New Roman" w:hAnsi="Times New Roman" w:cs="Times New Roman"/>
          <w:sz w:val="28"/>
          <w:szCs w:val="28"/>
        </w:rPr>
        <w:t xml:space="preserve"> na podkładzie z kaszy.</w:t>
      </w:r>
    </w:p>
    <w:p w:rsidR="00937EBD" w:rsidRPr="00937EBD" w:rsidRDefault="00812B72" w:rsidP="00937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EBD">
        <w:rPr>
          <w:rFonts w:ascii="Times New Roman" w:hAnsi="Times New Roman" w:cs="Times New Roman"/>
          <w:b/>
          <w:sz w:val="28"/>
          <w:szCs w:val="28"/>
        </w:rPr>
        <w:t>Malowanie</w:t>
      </w:r>
      <w:r w:rsidRPr="00937EBD">
        <w:rPr>
          <w:rFonts w:ascii="Times New Roman" w:hAnsi="Times New Roman" w:cs="Times New Roman"/>
          <w:sz w:val="28"/>
          <w:szCs w:val="28"/>
        </w:rPr>
        <w:t xml:space="preserve"> według instrukcji palcami. </w:t>
      </w:r>
    </w:p>
    <w:p w:rsidR="00937EBD" w:rsidRPr="00937EBD" w:rsidRDefault="00812B72" w:rsidP="00937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EBD">
        <w:rPr>
          <w:rFonts w:ascii="Times New Roman" w:hAnsi="Times New Roman" w:cs="Times New Roman"/>
          <w:b/>
          <w:sz w:val="28"/>
          <w:szCs w:val="28"/>
        </w:rPr>
        <w:t>Układanie</w:t>
      </w:r>
      <w:r w:rsidRPr="00937EBD">
        <w:rPr>
          <w:rFonts w:ascii="Times New Roman" w:hAnsi="Times New Roman" w:cs="Times New Roman"/>
          <w:sz w:val="28"/>
          <w:szCs w:val="28"/>
        </w:rPr>
        <w:t xml:space="preserve"> wzorów z makaronu, fasoli, zielonego groszku, strączków fasoli. </w:t>
      </w:r>
    </w:p>
    <w:p w:rsidR="00812B72" w:rsidRPr="00937EBD" w:rsidRDefault="00812B72" w:rsidP="00937E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7EBD">
        <w:rPr>
          <w:rFonts w:ascii="Times New Roman" w:hAnsi="Times New Roman" w:cs="Times New Roman"/>
          <w:b/>
          <w:sz w:val="28"/>
          <w:szCs w:val="28"/>
        </w:rPr>
        <w:t>Czarowanie farbą na mleku</w:t>
      </w:r>
      <w:r w:rsidRPr="00937EBD">
        <w:rPr>
          <w:rFonts w:ascii="Times New Roman" w:hAnsi="Times New Roman" w:cs="Times New Roman"/>
          <w:sz w:val="28"/>
          <w:szCs w:val="28"/>
        </w:rPr>
        <w:t xml:space="preserve">. </w:t>
      </w:r>
      <w:r w:rsidRPr="00937EBD">
        <w:rPr>
          <w:rFonts w:ascii="Times New Roman" w:hAnsi="Times New Roman" w:cs="Times New Roman"/>
          <w:b/>
          <w:sz w:val="28"/>
          <w:szCs w:val="28"/>
        </w:rPr>
        <w:t>• Malowanie</w:t>
      </w:r>
      <w:r w:rsidRPr="00937EBD">
        <w:rPr>
          <w:rFonts w:ascii="Times New Roman" w:hAnsi="Times New Roman" w:cs="Times New Roman"/>
          <w:sz w:val="28"/>
          <w:szCs w:val="28"/>
        </w:rPr>
        <w:t xml:space="preserve"> ulic miasta na szarym papierze. • Wykonywanie piosenek połączonych z ruchem, rysowanych wierszyków na pionowych powierzchniach. </w:t>
      </w:r>
      <w:r w:rsidRPr="00937EBD">
        <w:rPr>
          <w:rFonts w:ascii="Times New Roman" w:hAnsi="Times New Roman" w:cs="Times New Roman"/>
          <w:b/>
          <w:sz w:val="28"/>
          <w:szCs w:val="28"/>
        </w:rPr>
        <w:t>• Malowanie</w:t>
      </w:r>
      <w:r w:rsidRPr="00937EBD">
        <w:rPr>
          <w:rFonts w:ascii="Times New Roman" w:hAnsi="Times New Roman" w:cs="Times New Roman"/>
          <w:sz w:val="28"/>
          <w:szCs w:val="28"/>
        </w:rPr>
        <w:t xml:space="preserve"> palcami po wzorach, konturach w sposób dowolny.</w:t>
      </w:r>
    </w:p>
    <w:sectPr w:rsidR="00812B72" w:rsidRPr="00937EBD" w:rsidSect="006B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19D4"/>
    <w:multiLevelType w:val="hybridMultilevel"/>
    <w:tmpl w:val="157458A2"/>
    <w:lvl w:ilvl="0" w:tplc="75E8D1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12E26"/>
    <w:multiLevelType w:val="hybridMultilevel"/>
    <w:tmpl w:val="526A1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B72"/>
    <w:rsid w:val="006B66DC"/>
    <w:rsid w:val="00812B72"/>
    <w:rsid w:val="00937EBD"/>
    <w:rsid w:val="00BA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2020-03-21T18:34:00Z</dcterms:created>
  <dcterms:modified xsi:type="dcterms:W3CDTF">2020-03-21T19:48:00Z</dcterms:modified>
</cp:coreProperties>
</file>