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42BCE" w14:textId="77777777" w:rsidR="00CE06AB" w:rsidRPr="00BE0A18" w:rsidRDefault="00CE06AB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3221A019" w14:textId="77777777" w:rsidR="00D079BC" w:rsidRPr="00BE0A18" w:rsidRDefault="00D079BC" w:rsidP="00722C3C">
      <w:pPr>
        <w:spacing w:line="360" w:lineRule="auto"/>
        <w:rPr>
          <w:rFonts w:ascii="Arial" w:hAnsi="Arial" w:cs="Arial"/>
          <w:b/>
          <w:sz w:val="24"/>
        </w:rPr>
      </w:pPr>
    </w:p>
    <w:p w14:paraId="05A94FB5" w14:textId="33FBB016" w:rsidR="00DE7229" w:rsidRDefault="00D34A89" w:rsidP="00624C8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 xml:space="preserve">Wytyczne </w:t>
      </w:r>
      <w:r w:rsidR="000C1575">
        <w:rPr>
          <w:rFonts w:ascii="Arial" w:hAnsi="Arial" w:cs="Arial"/>
          <w:b/>
          <w:sz w:val="24"/>
        </w:rPr>
        <w:t>organizowania i przeprowadzania</w:t>
      </w:r>
      <w:r w:rsidR="004D1BE2">
        <w:rPr>
          <w:rFonts w:ascii="Arial" w:hAnsi="Arial" w:cs="Arial"/>
          <w:b/>
          <w:sz w:val="24"/>
        </w:rPr>
        <w:t xml:space="preserve"> egzamin</w:t>
      </w:r>
      <w:r w:rsidR="000C1575">
        <w:rPr>
          <w:rFonts w:ascii="Arial" w:hAnsi="Arial" w:cs="Arial"/>
          <w:b/>
          <w:sz w:val="24"/>
        </w:rPr>
        <w:t>u</w:t>
      </w:r>
      <w:r w:rsidR="004D1BE2">
        <w:rPr>
          <w:rFonts w:ascii="Arial" w:hAnsi="Arial" w:cs="Arial"/>
          <w:b/>
          <w:sz w:val="24"/>
        </w:rPr>
        <w:t xml:space="preserve"> ósmoklasisty</w:t>
      </w:r>
    </w:p>
    <w:p w14:paraId="6C852E05" w14:textId="303A6452" w:rsidR="00E967A9" w:rsidRPr="005D6FD4" w:rsidRDefault="009A21B8" w:rsidP="005D6FD4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 </w:t>
      </w:r>
      <w:r w:rsidR="00624C89">
        <w:rPr>
          <w:rFonts w:ascii="Arial" w:hAnsi="Arial" w:cs="Arial"/>
          <w:b/>
          <w:sz w:val="24"/>
        </w:rPr>
        <w:t xml:space="preserve"> dn. </w:t>
      </w:r>
      <w:r>
        <w:rPr>
          <w:rFonts w:ascii="Arial" w:hAnsi="Arial" w:cs="Arial"/>
          <w:b/>
          <w:sz w:val="24"/>
        </w:rPr>
        <w:t xml:space="preserve">16-18.06.2020r. </w:t>
      </w:r>
    </w:p>
    <w:p w14:paraId="1D64A292" w14:textId="7710D291" w:rsidR="00BF34A5" w:rsidRDefault="00531885" w:rsidP="001217BF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Arial" w:hAnsi="Arial" w:cs="Arial"/>
          <w:sz w:val="24"/>
        </w:rPr>
      </w:pPr>
      <w:r w:rsidRPr="00BF34A5">
        <w:rPr>
          <w:rFonts w:ascii="Arial" w:hAnsi="Arial" w:cs="Arial"/>
          <w:sz w:val="24"/>
        </w:rPr>
        <w:t>Na egzamin może przyjść wyłącznie osoba zdrowa</w:t>
      </w:r>
      <w:r w:rsidR="00B12772" w:rsidRPr="004D1BE2">
        <w:rPr>
          <w:rFonts w:ascii="Arial" w:hAnsi="Arial" w:cs="Arial"/>
          <w:sz w:val="24"/>
        </w:rPr>
        <w:t xml:space="preserve"> (zdający, nauczyciel, inny pracownik szkoły)</w:t>
      </w:r>
      <w:r w:rsidRPr="004D1BE2">
        <w:rPr>
          <w:rFonts w:ascii="Arial" w:hAnsi="Arial" w:cs="Arial"/>
          <w:sz w:val="24"/>
        </w:rPr>
        <w:t xml:space="preserve">, </w:t>
      </w:r>
      <w:r w:rsidRPr="00BF34A5">
        <w:rPr>
          <w:rFonts w:ascii="Arial" w:hAnsi="Arial" w:cs="Arial"/>
          <w:sz w:val="24"/>
        </w:rPr>
        <w:t>bez objawów chorobowych sugerujących chorobę zakaźną.</w:t>
      </w:r>
    </w:p>
    <w:p w14:paraId="5B6B0B3F" w14:textId="77777777" w:rsidR="005D6FD4" w:rsidRPr="00BF34A5" w:rsidRDefault="005D6FD4" w:rsidP="005D6FD4">
      <w:pPr>
        <w:pStyle w:val="Akapitzlist"/>
        <w:spacing w:before="240" w:after="240" w:line="276" w:lineRule="auto"/>
        <w:ind w:left="780"/>
        <w:jc w:val="both"/>
        <w:rPr>
          <w:rFonts w:ascii="Arial" w:hAnsi="Arial" w:cs="Arial"/>
          <w:sz w:val="24"/>
        </w:rPr>
      </w:pPr>
    </w:p>
    <w:p w14:paraId="556399F3" w14:textId="77777777" w:rsidR="00BF34A5" w:rsidRPr="00BF34A5" w:rsidRDefault="00BF34A5" w:rsidP="002536FB">
      <w:pPr>
        <w:pStyle w:val="Akapitzlist"/>
        <w:spacing w:before="240" w:after="240" w:line="360" w:lineRule="auto"/>
        <w:ind w:left="780"/>
        <w:jc w:val="both"/>
        <w:rPr>
          <w:rFonts w:ascii="Arial" w:hAnsi="Arial" w:cs="Arial"/>
          <w:sz w:val="2"/>
          <w:szCs w:val="2"/>
        </w:rPr>
      </w:pPr>
    </w:p>
    <w:p w14:paraId="5BF1A7EB" w14:textId="1713E7AA" w:rsidR="00BF34A5" w:rsidRDefault="00531885" w:rsidP="001217BF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Arial" w:hAnsi="Arial" w:cs="Arial"/>
          <w:sz w:val="24"/>
        </w:rPr>
      </w:pPr>
      <w:r w:rsidRPr="004D1BE2">
        <w:rPr>
          <w:rFonts w:ascii="Arial" w:hAnsi="Arial" w:cs="Arial"/>
          <w:sz w:val="24"/>
        </w:rPr>
        <w:t xml:space="preserve">Zdający, nauczyciel oraz każda inna osoba uczestnicząca w przeprowadzaniu egzaminu </w:t>
      </w:r>
      <w:r w:rsidR="00AD289D">
        <w:rPr>
          <w:rFonts w:ascii="Arial" w:hAnsi="Arial" w:cs="Arial"/>
          <w:sz w:val="24"/>
        </w:rPr>
        <w:t xml:space="preserve">                   </w:t>
      </w:r>
      <w:r w:rsidRPr="004D1BE2">
        <w:rPr>
          <w:rFonts w:ascii="Arial" w:hAnsi="Arial" w:cs="Arial"/>
          <w:sz w:val="24"/>
        </w:rPr>
        <w:t>nie może przyjść na egzamin, jeżeli przebywa w domu z osobą na kwarantannie lub izolacji w warunkach domowych albo sama jest ob</w:t>
      </w:r>
      <w:r w:rsidR="008B2030" w:rsidRPr="004D1BE2">
        <w:rPr>
          <w:rFonts w:ascii="Arial" w:hAnsi="Arial" w:cs="Arial"/>
          <w:sz w:val="24"/>
        </w:rPr>
        <w:t>jęta kwarantanną lub izolacją w </w:t>
      </w:r>
      <w:r w:rsidRPr="004D1BE2">
        <w:rPr>
          <w:rFonts w:ascii="Arial" w:hAnsi="Arial" w:cs="Arial"/>
          <w:sz w:val="24"/>
        </w:rPr>
        <w:t>warunkach domowych.</w:t>
      </w:r>
    </w:p>
    <w:p w14:paraId="202E8404" w14:textId="77777777" w:rsidR="005D6FD4" w:rsidRPr="00BF34A5" w:rsidRDefault="005D6FD4" w:rsidP="005D6FD4">
      <w:pPr>
        <w:pStyle w:val="Akapitzlist"/>
        <w:spacing w:before="240" w:after="240" w:line="276" w:lineRule="auto"/>
        <w:ind w:left="780"/>
        <w:jc w:val="both"/>
        <w:rPr>
          <w:rFonts w:ascii="Arial" w:hAnsi="Arial" w:cs="Arial"/>
          <w:sz w:val="24"/>
        </w:rPr>
      </w:pPr>
    </w:p>
    <w:p w14:paraId="3E0AB8BA" w14:textId="4E428234" w:rsidR="005D6FD4" w:rsidRPr="005D6FD4" w:rsidRDefault="00531885" w:rsidP="001217B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sz w:val="24"/>
        </w:rPr>
      </w:pPr>
      <w:r w:rsidRPr="004D1BE2">
        <w:rPr>
          <w:rFonts w:ascii="Arial" w:hAnsi="Arial" w:cs="Arial"/>
          <w:sz w:val="24"/>
        </w:rPr>
        <w:t>Rodzic</w:t>
      </w:r>
      <w:r w:rsidR="00BA546A" w:rsidRPr="004D1BE2">
        <w:rPr>
          <w:rFonts w:ascii="Arial" w:hAnsi="Arial" w:cs="Arial"/>
          <w:sz w:val="24"/>
        </w:rPr>
        <w:t>/</w:t>
      </w:r>
      <w:r w:rsidR="00B514D0" w:rsidRPr="004D1BE2">
        <w:rPr>
          <w:rFonts w:ascii="Arial" w:hAnsi="Arial" w:cs="Arial"/>
          <w:sz w:val="24"/>
        </w:rPr>
        <w:t>Prawny o</w:t>
      </w:r>
      <w:r w:rsidR="00BA546A" w:rsidRPr="004D1BE2">
        <w:rPr>
          <w:rFonts w:ascii="Arial" w:hAnsi="Arial" w:cs="Arial"/>
          <w:sz w:val="24"/>
        </w:rPr>
        <w:t>piekun</w:t>
      </w:r>
      <w:r w:rsidRPr="004D1BE2">
        <w:rPr>
          <w:rFonts w:ascii="Arial" w:hAnsi="Arial" w:cs="Arial"/>
          <w:sz w:val="24"/>
        </w:rPr>
        <w:t xml:space="preserve"> nie może wejść z dzieckiem na teren szkoły, z wyjątkiem sytuacji, kiedy zdający wymaga pomocy np. w poruszaniu się.</w:t>
      </w:r>
    </w:p>
    <w:p w14:paraId="70E5D2B7" w14:textId="77777777" w:rsidR="005D6FD4" w:rsidRPr="005D6FD4" w:rsidRDefault="005D6FD4" w:rsidP="005D6FD4">
      <w:pPr>
        <w:pStyle w:val="Akapitzlist"/>
        <w:spacing w:line="276" w:lineRule="auto"/>
        <w:ind w:left="780"/>
        <w:jc w:val="both"/>
        <w:rPr>
          <w:rFonts w:ascii="Arial" w:hAnsi="Arial" w:cs="Arial"/>
          <w:sz w:val="24"/>
        </w:rPr>
      </w:pPr>
    </w:p>
    <w:p w14:paraId="0429F37B" w14:textId="47547A91" w:rsidR="005D6FD4" w:rsidRPr="005D6FD4" w:rsidRDefault="00230DC0" w:rsidP="001217BF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4D1BE2">
        <w:rPr>
          <w:rFonts w:ascii="Arial" w:hAnsi="Arial" w:cs="Arial"/>
          <w:sz w:val="24"/>
        </w:rPr>
        <w:t>Zdający nie powinni wnosić na teren szkoły zbędnych rzeczy, w tym książek, telefonów komórkowych, maskotek</w:t>
      </w:r>
      <w:r w:rsidR="001B5113">
        <w:rPr>
          <w:rFonts w:ascii="Arial" w:hAnsi="Arial" w:cs="Arial"/>
          <w:sz w:val="24"/>
        </w:rPr>
        <w:t xml:space="preserve">. </w:t>
      </w:r>
      <w:r w:rsidR="00B35BCC">
        <w:rPr>
          <w:rFonts w:ascii="Arial" w:hAnsi="Arial" w:cs="Arial"/>
          <w:sz w:val="24"/>
        </w:rPr>
        <w:t xml:space="preserve">Przed egzaminem </w:t>
      </w:r>
      <w:r w:rsidR="00B35BCC">
        <w:rPr>
          <w:rFonts w:ascii="Arial" w:hAnsi="Arial" w:cs="Arial"/>
          <w:sz w:val="24"/>
          <w:szCs w:val="24"/>
        </w:rPr>
        <w:t>p</w:t>
      </w:r>
      <w:r w:rsidR="001B5113" w:rsidRPr="001B5113">
        <w:rPr>
          <w:rFonts w:ascii="Arial" w:hAnsi="Arial" w:cs="Arial"/>
          <w:sz w:val="24"/>
          <w:szCs w:val="24"/>
        </w:rPr>
        <w:t xml:space="preserve">rzewodniczący zespołu nadzorującego przypomina zdającym, członkom zespołu nadzorującego oraz obserwatorom o zakazie wnoszenia do sali egzaminacyjnej urządzeń telekomunikacyjnych bądź korzystania z takich urządzeń w tej </w:t>
      </w:r>
      <w:r w:rsidR="001B5113">
        <w:rPr>
          <w:rFonts w:ascii="Arial" w:hAnsi="Arial" w:cs="Arial"/>
          <w:sz w:val="24"/>
          <w:szCs w:val="24"/>
        </w:rPr>
        <w:t>sali.</w:t>
      </w:r>
    </w:p>
    <w:p w14:paraId="7004C766" w14:textId="77777777" w:rsidR="005D6FD4" w:rsidRPr="005D6FD4" w:rsidRDefault="005D6FD4" w:rsidP="005D6FD4">
      <w:pPr>
        <w:pStyle w:val="Akapitzlist"/>
        <w:spacing w:before="240" w:after="240" w:line="276" w:lineRule="auto"/>
        <w:ind w:left="780"/>
        <w:jc w:val="both"/>
        <w:rPr>
          <w:rFonts w:ascii="Arial" w:hAnsi="Arial" w:cs="Arial"/>
          <w:sz w:val="24"/>
          <w:szCs w:val="24"/>
        </w:rPr>
      </w:pPr>
    </w:p>
    <w:p w14:paraId="63502454" w14:textId="14FEED67" w:rsidR="005D6FD4" w:rsidRPr="005D6FD4" w:rsidRDefault="001001A8" w:rsidP="001217BF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Arial" w:hAnsi="Arial" w:cs="Arial"/>
          <w:sz w:val="24"/>
        </w:rPr>
      </w:pPr>
      <w:r w:rsidRPr="001B5113">
        <w:rPr>
          <w:rFonts w:ascii="Arial" w:hAnsi="Arial" w:cs="Arial"/>
          <w:color w:val="FF0000"/>
          <w:sz w:val="24"/>
        </w:rPr>
        <w:t xml:space="preserve"> </w:t>
      </w:r>
      <w:r w:rsidRPr="001B5113">
        <w:rPr>
          <w:rFonts w:ascii="Arial" w:hAnsi="Arial" w:cs="Arial"/>
          <w:sz w:val="24"/>
        </w:rPr>
        <w:t xml:space="preserve">Na egzaminie każdy zdający korzysta z własnych przyborów piśmienniczych, </w:t>
      </w:r>
      <w:r w:rsidR="001B5113" w:rsidRPr="001B5113">
        <w:rPr>
          <w:rFonts w:ascii="Arial" w:hAnsi="Arial" w:cs="Arial"/>
          <w:sz w:val="24"/>
          <w:szCs w:val="24"/>
        </w:rPr>
        <w:t xml:space="preserve">tj. </w:t>
      </w:r>
      <w:r w:rsidRPr="001B5113">
        <w:rPr>
          <w:rFonts w:ascii="Arial" w:hAnsi="Arial" w:cs="Arial"/>
          <w:sz w:val="24"/>
          <w:szCs w:val="24"/>
        </w:rPr>
        <w:t xml:space="preserve"> </w:t>
      </w:r>
      <w:r w:rsidR="001B5113" w:rsidRPr="001B5113">
        <w:rPr>
          <w:rFonts w:ascii="Arial" w:hAnsi="Arial" w:cs="Arial"/>
          <w:sz w:val="24"/>
          <w:szCs w:val="24"/>
        </w:rPr>
        <w:t xml:space="preserve">– </w:t>
      </w:r>
      <w:r w:rsidR="001B5113" w:rsidRPr="001B5113">
        <w:rPr>
          <w:rFonts w:ascii="Arial" w:hAnsi="Arial" w:cs="Arial"/>
          <w:sz w:val="24"/>
          <w:szCs w:val="24"/>
        </w:rPr>
        <w:t>długopis</w:t>
      </w:r>
      <w:r w:rsidR="001B5113">
        <w:rPr>
          <w:rFonts w:ascii="Arial" w:hAnsi="Arial" w:cs="Arial"/>
          <w:sz w:val="24"/>
          <w:szCs w:val="24"/>
        </w:rPr>
        <w:t>u (lub pióra</w:t>
      </w:r>
      <w:r w:rsidR="001B5113" w:rsidRPr="001B5113">
        <w:rPr>
          <w:rFonts w:ascii="Arial" w:hAnsi="Arial" w:cs="Arial"/>
          <w:sz w:val="24"/>
          <w:szCs w:val="24"/>
        </w:rPr>
        <w:t>) z czarnym tuszem/atramentem (niedozwolon</w:t>
      </w:r>
      <w:r w:rsidR="001B5113" w:rsidRPr="001B5113">
        <w:rPr>
          <w:rFonts w:ascii="Arial" w:hAnsi="Arial" w:cs="Arial"/>
          <w:sz w:val="24"/>
          <w:szCs w:val="24"/>
        </w:rPr>
        <w:t xml:space="preserve">e jest korzystanie z długopisów </w:t>
      </w:r>
      <w:r w:rsidR="001B5113">
        <w:rPr>
          <w:rFonts w:ascii="Arial" w:hAnsi="Arial" w:cs="Arial"/>
          <w:sz w:val="24"/>
          <w:szCs w:val="24"/>
        </w:rPr>
        <w:t>zmazywalnych/ścieralnych)</w:t>
      </w:r>
      <w:r w:rsidR="001B5113" w:rsidRPr="001B5113">
        <w:rPr>
          <w:rFonts w:ascii="Arial" w:hAnsi="Arial" w:cs="Arial"/>
          <w:sz w:val="24"/>
          <w:szCs w:val="24"/>
        </w:rPr>
        <w:t>,</w:t>
      </w:r>
      <w:r w:rsidR="001B5113" w:rsidRPr="001B5113">
        <w:rPr>
          <w:rFonts w:ascii="Arial" w:hAnsi="Arial" w:cs="Arial"/>
          <w:sz w:val="24"/>
          <w:szCs w:val="24"/>
        </w:rPr>
        <w:t xml:space="preserve"> dodatkowo w przypadku</w:t>
      </w:r>
      <w:r w:rsidR="00B35BCC">
        <w:rPr>
          <w:rFonts w:ascii="Arial" w:hAnsi="Arial" w:cs="Arial"/>
          <w:sz w:val="24"/>
          <w:szCs w:val="24"/>
        </w:rPr>
        <w:t xml:space="preserve"> egzaminu z matematyki – linijki</w:t>
      </w:r>
      <w:r w:rsidRPr="001B5113">
        <w:rPr>
          <w:rFonts w:ascii="Arial" w:hAnsi="Arial" w:cs="Arial"/>
          <w:sz w:val="24"/>
        </w:rPr>
        <w:t xml:space="preserve">. </w:t>
      </w:r>
      <w:r w:rsidR="00AD289D" w:rsidRPr="001B5113">
        <w:rPr>
          <w:rFonts w:ascii="Arial" w:hAnsi="Arial" w:cs="Arial"/>
          <w:sz w:val="24"/>
        </w:rPr>
        <w:t xml:space="preserve">Zdający </w:t>
      </w:r>
      <w:r w:rsidR="00AD289D" w:rsidRPr="001B5113">
        <w:rPr>
          <w:rFonts w:ascii="Arial" w:hAnsi="Arial" w:cs="Arial"/>
          <w:sz w:val="24"/>
          <w:u w:val="single"/>
        </w:rPr>
        <w:t>nie mogą</w:t>
      </w:r>
      <w:r w:rsidR="00AD289D" w:rsidRPr="001B5113">
        <w:rPr>
          <w:rFonts w:ascii="Arial" w:hAnsi="Arial" w:cs="Arial"/>
          <w:sz w:val="24"/>
        </w:rPr>
        <w:t xml:space="preserve"> pożyczać przyborów od innych zdających.</w:t>
      </w:r>
      <w:r w:rsidR="00AD289D">
        <w:rPr>
          <w:rFonts w:ascii="Arial" w:hAnsi="Arial" w:cs="Arial"/>
          <w:sz w:val="24"/>
        </w:rPr>
        <w:t xml:space="preserve"> Podczas egzaminu</w:t>
      </w:r>
      <w:r w:rsidR="005D6FD4">
        <w:rPr>
          <w:rFonts w:ascii="Arial" w:hAnsi="Arial" w:cs="Arial"/>
          <w:sz w:val="24"/>
        </w:rPr>
        <w:t xml:space="preserve"> ósmoklasisty </w:t>
      </w:r>
      <w:r w:rsidR="00AD289D">
        <w:rPr>
          <w:rFonts w:ascii="Arial" w:hAnsi="Arial" w:cs="Arial"/>
          <w:sz w:val="24"/>
        </w:rPr>
        <w:t xml:space="preserve">uczniowie </w:t>
      </w:r>
      <w:r w:rsidR="005D6FD4">
        <w:rPr>
          <w:rFonts w:ascii="Arial" w:hAnsi="Arial" w:cs="Arial"/>
          <w:sz w:val="24"/>
        </w:rPr>
        <w:t>nie mo</w:t>
      </w:r>
      <w:r w:rsidR="00AD289D">
        <w:rPr>
          <w:rFonts w:ascii="Arial" w:hAnsi="Arial" w:cs="Arial"/>
          <w:sz w:val="24"/>
        </w:rPr>
        <w:t>gą</w:t>
      </w:r>
      <w:r w:rsidR="005D6FD4">
        <w:rPr>
          <w:rFonts w:ascii="Arial" w:hAnsi="Arial" w:cs="Arial"/>
          <w:sz w:val="24"/>
        </w:rPr>
        <w:t xml:space="preserve"> korzystać z kalkulatorów oraz słowników. </w:t>
      </w:r>
    </w:p>
    <w:p w14:paraId="325F17F5" w14:textId="77777777" w:rsidR="005D6FD4" w:rsidRPr="005D6FD4" w:rsidRDefault="005D6FD4" w:rsidP="005D6FD4">
      <w:pPr>
        <w:pStyle w:val="Akapitzlist"/>
        <w:spacing w:before="240" w:after="240" w:line="276" w:lineRule="auto"/>
        <w:ind w:left="780"/>
        <w:jc w:val="both"/>
        <w:rPr>
          <w:rFonts w:ascii="Arial" w:hAnsi="Arial" w:cs="Arial"/>
          <w:sz w:val="24"/>
        </w:rPr>
      </w:pPr>
    </w:p>
    <w:p w14:paraId="7432453F" w14:textId="1A6B6257" w:rsidR="005D6FD4" w:rsidRPr="005D6FD4" w:rsidRDefault="004B6A2A" w:rsidP="001217BF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4D1BE2">
        <w:rPr>
          <w:rFonts w:ascii="Arial" w:hAnsi="Arial" w:cs="Arial"/>
          <w:sz w:val="24"/>
        </w:rPr>
        <w:t>Szkoła nie zapewnia wody pitnej. Na egzamin na</w:t>
      </w:r>
      <w:r w:rsidR="00AA2336" w:rsidRPr="004D1BE2">
        <w:rPr>
          <w:rFonts w:ascii="Arial" w:hAnsi="Arial" w:cs="Arial"/>
          <w:sz w:val="24"/>
        </w:rPr>
        <w:t>leży przynieść własną butelkę z </w:t>
      </w:r>
      <w:r w:rsidRPr="004D1BE2">
        <w:rPr>
          <w:rFonts w:ascii="Arial" w:hAnsi="Arial" w:cs="Arial"/>
          <w:sz w:val="24"/>
        </w:rPr>
        <w:t>wodą.</w:t>
      </w:r>
      <w:r w:rsidR="001B5113" w:rsidRPr="001B5113">
        <w:t xml:space="preserve"> </w:t>
      </w:r>
      <w:r w:rsidR="001B5113" w:rsidRPr="001B5113">
        <w:rPr>
          <w:rFonts w:ascii="Arial" w:hAnsi="Arial" w:cs="Arial"/>
          <w:sz w:val="24"/>
          <w:szCs w:val="24"/>
        </w:rPr>
        <w:t>Podczas pracy z arkuszem egzaminacyjnym butelka powinna stać na podłodze przy nodze stolika, aby uczeń przypadkowo nie zalał materiałów egzaminacyjnych</w:t>
      </w:r>
      <w:r w:rsidR="001B5113">
        <w:rPr>
          <w:rFonts w:ascii="Arial" w:hAnsi="Arial" w:cs="Arial"/>
          <w:sz w:val="24"/>
          <w:szCs w:val="24"/>
        </w:rPr>
        <w:t>.</w:t>
      </w:r>
    </w:p>
    <w:p w14:paraId="2A077B0B" w14:textId="77777777" w:rsidR="005D6FD4" w:rsidRPr="001B5113" w:rsidRDefault="005D6FD4" w:rsidP="005D6FD4">
      <w:pPr>
        <w:pStyle w:val="Akapitzlist"/>
        <w:spacing w:before="240" w:after="240" w:line="276" w:lineRule="auto"/>
        <w:ind w:left="780"/>
        <w:jc w:val="both"/>
        <w:rPr>
          <w:rFonts w:ascii="Arial" w:hAnsi="Arial" w:cs="Arial"/>
          <w:sz w:val="24"/>
          <w:szCs w:val="24"/>
        </w:rPr>
      </w:pPr>
    </w:p>
    <w:p w14:paraId="3FB0FC19" w14:textId="2743DAA7" w:rsidR="005D6FD4" w:rsidRPr="005D6FD4" w:rsidRDefault="004B6A2A" w:rsidP="001217BF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Arial" w:hAnsi="Arial" w:cs="Arial"/>
          <w:sz w:val="24"/>
        </w:rPr>
      </w:pPr>
      <w:r w:rsidRPr="004D1BE2">
        <w:rPr>
          <w:rFonts w:ascii="Arial" w:hAnsi="Arial" w:cs="Arial"/>
          <w:sz w:val="24"/>
        </w:rPr>
        <w:t xml:space="preserve">Na terenie szkoły nie ma możliwości zapewnienia posiłków. </w:t>
      </w:r>
    </w:p>
    <w:p w14:paraId="6F1D07EE" w14:textId="77777777" w:rsidR="005D6FD4" w:rsidRPr="005D6FD4" w:rsidRDefault="005D6FD4" w:rsidP="005D6FD4">
      <w:pPr>
        <w:pStyle w:val="Akapitzlist"/>
        <w:spacing w:before="240" w:after="240" w:line="276" w:lineRule="auto"/>
        <w:ind w:left="780"/>
        <w:jc w:val="both"/>
        <w:rPr>
          <w:rFonts w:ascii="Arial" w:hAnsi="Arial" w:cs="Arial"/>
          <w:sz w:val="24"/>
        </w:rPr>
      </w:pPr>
    </w:p>
    <w:p w14:paraId="03CD09A4" w14:textId="44FF3C19" w:rsidR="005D6FD4" w:rsidRPr="005D6FD4" w:rsidRDefault="00E84461" w:rsidP="001217BF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Arial" w:hAnsi="Arial" w:cs="Arial"/>
          <w:sz w:val="24"/>
        </w:rPr>
      </w:pPr>
      <w:r w:rsidRPr="004D1BE2">
        <w:rPr>
          <w:rFonts w:ascii="Arial" w:hAnsi="Arial" w:cs="Arial"/>
          <w:sz w:val="24"/>
        </w:rPr>
        <w:t xml:space="preserve">Czekając na wejście do szkoły albo sali egzaminacyjnej, zdający zachowują odpowiedni odstęp </w:t>
      </w:r>
      <w:r w:rsidR="00B12772" w:rsidRPr="00B35BCC">
        <w:rPr>
          <w:rFonts w:ascii="Arial" w:hAnsi="Arial" w:cs="Arial"/>
          <w:sz w:val="24"/>
          <w:u w:val="single"/>
        </w:rPr>
        <w:t>(</w:t>
      </w:r>
      <w:r w:rsidR="00BA546A" w:rsidRPr="00B35BCC">
        <w:rPr>
          <w:rFonts w:ascii="Arial" w:hAnsi="Arial" w:cs="Arial"/>
          <w:sz w:val="24"/>
          <w:u w:val="single"/>
        </w:rPr>
        <w:t>co najmniej</w:t>
      </w:r>
      <w:r w:rsidR="00B12772" w:rsidRPr="00B35BCC">
        <w:rPr>
          <w:rFonts w:ascii="Arial" w:hAnsi="Arial" w:cs="Arial"/>
          <w:sz w:val="24"/>
          <w:u w:val="single"/>
        </w:rPr>
        <w:t xml:space="preserve"> </w:t>
      </w:r>
      <w:r w:rsidR="00AD41C1" w:rsidRPr="00B35BCC">
        <w:rPr>
          <w:rFonts w:ascii="Arial" w:hAnsi="Arial" w:cs="Arial"/>
          <w:sz w:val="24"/>
          <w:u w:val="single"/>
        </w:rPr>
        <w:t>1,5</w:t>
      </w:r>
      <w:r w:rsidR="00B12772" w:rsidRPr="00B35BCC">
        <w:rPr>
          <w:rFonts w:ascii="Arial" w:hAnsi="Arial" w:cs="Arial"/>
          <w:sz w:val="24"/>
          <w:u w:val="single"/>
        </w:rPr>
        <w:t xml:space="preserve"> m</w:t>
      </w:r>
      <w:r w:rsidRPr="004D1BE2">
        <w:rPr>
          <w:rFonts w:ascii="Arial" w:hAnsi="Arial" w:cs="Arial"/>
          <w:sz w:val="24"/>
        </w:rPr>
        <w:t>) oraz mają zakryte usta i nos.</w:t>
      </w:r>
    </w:p>
    <w:p w14:paraId="3F15D1B7" w14:textId="77777777" w:rsidR="005D6FD4" w:rsidRDefault="005D6FD4" w:rsidP="005D6FD4">
      <w:pPr>
        <w:pStyle w:val="Akapitzlist"/>
        <w:spacing w:before="240" w:after="240" w:line="276" w:lineRule="auto"/>
        <w:ind w:left="780"/>
        <w:jc w:val="both"/>
        <w:rPr>
          <w:rFonts w:ascii="Arial" w:hAnsi="Arial" w:cs="Arial"/>
          <w:sz w:val="24"/>
        </w:rPr>
      </w:pPr>
    </w:p>
    <w:p w14:paraId="2F01D2A0" w14:textId="56BC0EB3" w:rsidR="005D6FD4" w:rsidRPr="005D6FD4" w:rsidRDefault="00531885" w:rsidP="001217BF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Arial" w:hAnsi="Arial" w:cs="Arial"/>
          <w:sz w:val="24"/>
        </w:rPr>
      </w:pPr>
      <w:r w:rsidRPr="00BF0996">
        <w:rPr>
          <w:rFonts w:ascii="Arial" w:hAnsi="Arial" w:cs="Arial"/>
          <w:sz w:val="24"/>
        </w:rPr>
        <w:t>Na teren szkoły mogą wejść wyłącznie osoby z zakrytymi ustami i nosem</w:t>
      </w:r>
      <w:r w:rsidRPr="004D1BE2">
        <w:rPr>
          <w:rFonts w:ascii="Arial" w:hAnsi="Arial" w:cs="Arial"/>
          <w:sz w:val="24"/>
        </w:rPr>
        <w:t xml:space="preserve"> (maseczką jedno- lub wielorazową, materiałem</w:t>
      </w:r>
      <w:r w:rsidR="00622EE9">
        <w:rPr>
          <w:rFonts w:ascii="Arial" w:hAnsi="Arial" w:cs="Arial"/>
          <w:sz w:val="24"/>
        </w:rPr>
        <w:t>, przyłbicą</w:t>
      </w:r>
      <w:r w:rsidRPr="004D1BE2">
        <w:rPr>
          <w:rFonts w:ascii="Arial" w:hAnsi="Arial" w:cs="Arial"/>
          <w:sz w:val="24"/>
        </w:rPr>
        <w:t xml:space="preserve">). Zakrywanie ust i nosa obowiązuje na terenie całej szkoły, z wyjątkiem </w:t>
      </w:r>
      <w:proofErr w:type="spellStart"/>
      <w:r w:rsidRPr="004D1BE2">
        <w:rPr>
          <w:rFonts w:ascii="Arial" w:hAnsi="Arial" w:cs="Arial"/>
          <w:sz w:val="24"/>
        </w:rPr>
        <w:t>sal</w:t>
      </w:r>
      <w:proofErr w:type="spellEnd"/>
      <w:r w:rsidRPr="004D1BE2">
        <w:rPr>
          <w:rFonts w:ascii="Arial" w:hAnsi="Arial" w:cs="Arial"/>
          <w:sz w:val="24"/>
        </w:rPr>
        <w:t xml:space="preserve"> egzaminacyjnych </w:t>
      </w:r>
      <w:r w:rsidRPr="004D1BE2">
        <w:rPr>
          <w:rFonts w:ascii="Arial" w:hAnsi="Arial" w:cs="Arial"/>
          <w:sz w:val="24"/>
          <w:u w:val="single"/>
        </w:rPr>
        <w:t>po zajęciu miejsc przez zdających</w:t>
      </w:r>
      <w:r w:rsidRPr="004D1BE2">
        <w:rPr>
          <w:rFonts w:ascii="Arial" w:hAnsi="Arial" w:cs="Arial"/>
          <w:sz w:val="24"/>
        </w:rPr>
        <w:t>. Podczas wpuszczania uczniów do sali egzaminacyjnej członek zespołu nadzorującego może poprosić zdającego o chw</w:t>
      </w:r>
      <w:r w:rsidR="009A21B8">
        <w:rPr>
          <w:rFonts w:ascii="Arial" w:hAnsi="Arial" w:cs="Arial"/>
          <w:sz w:val="24"/>
        </w:rPr>
        <w:t xml:space="preserve">ilowe odsłonięcie twarzy w celu </w:t>
      </w:r>
      <w:r w:rsidRPr="004D1BE2">
        <w:rPr>
          <w:rFonts w:ascii="Arial" w:hAnsi="Arial" w:cs="Arial"/>
          <w:sz w:val="24"/>
        </w:rPr>
        <w:t xml:space="preserve">zweryfikowania jego tożsamości (konieczne jest wówczas zachowanie </w:t>
      </w:r>
      <w:r w:rsidRPr="004D1BE2">
        <w:rPr>
          <w:rFonts w:ascii="Arial" w:hAnsi="Arial" w:cs="Arial"/>
          <w:sz w:val="24"/>
          <w:u w:val="single"/>
        </w:rPr>
        <w:t>co najmniej</w:t>
      </w:r>
      <w:r w:rsidRPr="004D1BE2">
        <w:rPr>
          <w:rFonts w:ascii="Arial" w:hAnsi="Arial" w:cs="Arial"/>
          <w:sz w:val="24"/>
        </w:rPr>
        <w:t xml:space="preserve"> </w:t>
      </w:r>
      <w:r w:rsidR="00AD41C1" w:rsidRPr="004D1BE2">
        <w:rPr>
          <w:rFonts w:ascii="Arial" w:hAnsi="Arial" w:cs="Arial"/>
          <w:sz w:val="24"/>
        </w:rPr>
        <w:t>1,5</w:t>
      </w:r>
      <w:r w:rsidRPr="004D1BE2">
        <w:rPr>
          <w:rFonts w:ascii="Arial" w:hAnsi="Arial" w:cs="Arial"/>
          <w:sz w:val="24"/>
        </w:rPr>
        <w:t>-metrowego odstępu).</w:t>
      </w:r>
    </w:p>
    <w:p w14:paraId="360A89E8" w14:textId="77777777" w:rsidR="005D6FD4" w:rsidRDefault="005D6FD4" w:rsidP="005D6FD4">
      <w:pPr>
        <w:pStyle w:val="Akapitzlist"/>
        <w:spacing w:before="240" w:after="240" w:line="276" w:lineRule="auto"/>
        <w:ind w:left="780"/>
        <w:jc w:val="both"/>
        <w:rPr>
          <w:rFonts w:ascii="Arial" w:hAnsi="Arial" w:cs="Arial"/>
          <w:sz w:val="24"/>
        </w:rPr>
      </w:pPr>
    </w:p>
    <w:p w14:paraId="54D5F7AC" w14:textId="28F508EF" w:rsidR="00E84461" w:rsidRPr="004D1BE2" w:rsidRDefault="00AA2336" w:rsidP="001217BF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Arial" w:hAnsi="Arial" w:cs="Arial"/>
          <w:sz w:val="24"/>
        </w:rPr>
      </w:pPr>
      <w:r w:rsidRPr="004D1BE2">
        <w:rPr>
          <w:rFonts w:ascii="Arial" w:hAnsi="Arial" w:cs="Arial"/>
          <w:color w:val="FF0000"/>
          <w:sz w:val="24"/>
        </w:rPr>
        <w:lastRenderedPageBreak/>
        <w:t xml:space="preserve"> </w:t>
      </w:r>
      <w:r w:rsidR="00E84461" w:rsidRPr="004D1BE2">
        <w:rPr>
          <w:rFonts w:ascii="Arial" w:hAnsi="Arial" w:cs="Arial"/>
          <w:sz w:val="24"/>
        </w:rPr>
        <w:t xml:space="preserve">Zdający są zobowiązani zakrywać usta i nos do momentu zajęcia miejsca w sali egzaminacyjnej. Po zajęciu miejsca w sali egzaminacyjnej </w:t>
      </w:r>
      <w:r w:rsidR="000D2826" w:rsidRPr="004D1BE2">
        <w:rPr>
          <w:rFonts w:ascii="Arial" w:hAnsi="Arial" w:cs="Arial"/>
          <w:sz w:val="24"/>
        </w:rPr>
        <w:t xml:space="preserve">(w trakcie egzaminu) </w:t>
      </w:r>
      <w:r w:rsidR="00E84461" w:rsidRPr="004D1BE2">
        <w:rPr>
          <w:rFonts w:ascii="Arial" w:hAnsi="Arial" w:cs="Arial"/>
          <w:sz w:val="24"/>
        </w:rPr>
        <w:t xml:space="preserve">zdający </w:t>
      </w:r>
      <w:r w:rsidR="00AD289D">
        <w:rPr>
          <w:rFonts w:ascii="Arial" w:hAnsi="Arial" w:cs="Arial"/>
          <w:sz w:val="24"/>
        </w:rPr>
        <w:t xml:space="preserve">                     </w:t>
      </w:r>
      <w:r w:rsidR="00E84461" w:rsidRPr="004D1BE2">
        <w:rPr>
          <w:rFonts w:ascii="Arial" w:hAnsi="Arial" w:cs="Arial"/>
          <w:sz w:val="24"/>
        </w:rPr>
        <w:t>ma obowiązek ponownie zakryć usta i nos, kiedy:</w:t>
      </w:r>
    </w:p>
    <w:p w14:paraId="2F8B5C73" w14:textId="505433E0" w:rsidR="00E84461" w:rsidRPr="00BE0A18" w:rsidRDefault="00E84461" w:rsidP="001217BF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  <w:r w:rsidR="005D6FD4">
        <w:rPr>
          <w:rFonts w:ascii="Arial" w:hAnsi="Arial" w:cs="Arial"/>
          <w:sz w:val="24"/>
          <w:szCs w:val="24"/>
        </w:rPr>
        <w:t>,</w:t>
      </w:r>
    </w:p>
    <w:p w14:paraId="10666EE3" w14:textId="6C36C373" w:rsidR="00E84461" w:rsidRPr="00BE0A18" w:rsidRDefault="00E84461" w:rsidP="001217BF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  <w:r w:rsidR="005D6FD4">
        <w:rPr>
          <w:rFonts w:ascii="Arial" w:hAnsi="Arial" w:cs="Arial"/>
          <w:sz w:val="24"/>
          <w:szCs w:val="24"/>
        </w:rPr>
        <w:t>,</w:t>
      </w:r>
    </w:p>
    <w:p w14:paraId="4641BECC" w14:textId="12C1C3C9" w:rsidR="004D1BE2" w:rsidRDefault="00E84461" w:rsidP="001217BF">
      <w:pPr>
        <w:pStyle w:val="Akapitzlist"/>
        <w:numPr>
          <w:ilvl w:val="0"/>
          <w:numId w:val="1"/>
        </w:numPr>
        <w:spacing w:before="240" w:after="240" w:line="276" w:lineRule="auto"/>
        <w:jc w:val="both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egzaminacyjnym i wychodzi z sali egzaminacyjnej.</w:t>
      </w:r>
    </w:p>
    <w:p w14:paraId="2E80AF0B" w14:textId="77777777" w:rsidR="005D6FD4" w:rsidRDefault="005D6FD4" w:rsidP="005D6FD4">
      <w:pPr>
        <w:pStyle w:val="Akapitzlist"/>
        <w:spacing w:before="240" w:after="240" w:line="276" w:lineRule="auto"/>
        <w:ind w:left="964"/>
        <w:jc w:val="both"/>
        <w:rPr>
          <w:rFonts w:ascii="Arial" w:hAnsi="Arial" w:cs="Arial"/>
          <w:sz w:val="24"/>
        </w:rPr>
      </w:pPr>
    </w:p>
    <w:p w14:paraId="37A9F25E" w14:textId="5AA74514" w:rsidR="00624C89" w:rsidRDefault="00531885" w:rsidP="001217B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</w:rPr>
      </w:pPr>
      <w:r w:rsidRPr="004D1BE2">
        <w:rPr>
          <w:rFonts w:ascii="Arial" w:hAnsi="Arial" w:cs="Arial"/>
          <w:sz w:val="24"/>
        </w:rPr>
        <w:t xml:space="preserve">Zarówno zdający, jak i członkowie zespołu nadzorującego mogą – jeżeli uznają </w:t>
      </w:r>
      <w:r w:rsidR="00AD289D">
        <w:rPr>
          <w:rFonts w:ascii="Arial" w:hAnsi="Arial" w:cs="Arial"/>
          <w:sz w:val="24"/>
        </w:rPr>
        <w:t xml:space="preserve">                                    </w:t>
      </w:r>
      <w:r w:rsidRPr="004D1BE2">
        <w:rPr>
          <w:rFonts w:ascii="Arial" w:hAnsi="Arial" w:cs="Arial"/>
          <w:sz w:val="24"/>
        </w:rPr>
        <w:t>to za właściwe – mieć zakryte usta i nos w trakcie egzaminu, nawet po zajęciu miejsca przy stoliku</w:t>
      </w:r>
      <w:r w:rsidR="00B35BCC">
        <w:rPr>
          <w:rFonts w:ascii="Arial" w:hAnsi="Arial" w:cs="Arial"/>
          <w:sz w:val="24"/>
        </w:rPr>
        <w:t>.</w:t>
      </w:r>
    </w:p>
    <w:p w14:paraId="37C54DCA" w14:textId="77777777" w:rsidR="005D6FD4" w:rsidRDefault="005D6FD4" w:rsidP="005D6FD4">
      <w:pPr>
        <w:pStyle w:val="Akapitzlist"/>
        <w:spacing w:line="276" w:lineRule="auto"/>
        <w:ind w:left="780"/>
        <w:jc w:val="both"/>
        <w:rPr>
          <w:rFonts w:ascii="Arial" w:hAnsi="Arial" w:cs="Arial"/>
          <w:sz w:val="24"/>
        </w:rPr>
      </w:pPr>
    </w:p>
    <w:p w14:paraId="10734A4D" w14:textId="5E983702" w:rsidR="00BA78FC" w:rsidRPr="00BA78FC" w:rsidRDefault="00BA78FC" w:rsidP="001217BF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BA78FC">
        <w:rPr>
          <w:rFonts w:ascii="Arial" w:hAnsi="Arial" w:cs="Arial"/>
        </w:rPr>
        <w:t xml:space="preserve">Zdający powinni mieć przy sobie dokument stwierdzający tożsamość (np. legitymację szkolną) i okazać go w razie potrzeby. </w:t>
      </w:r>
    </w:p>
    <w:p w14:paraId="4361A5BF" w14:textId="439E9E42" w:rsidR="00BA78FC" w:rsidRDefault="00BA78FC" w:rsidP="001217BF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BA78FC">
        <w:rPr>
          <w:rFonts w:ascii="Arial" w:hAnsi="Arial" w:cs="Arial"/>
          <w:sz w:val="24"/>
          <w:szCs w:val="24"/>
        </w:rPr>
        <w:t>O godzinie wyznaczonej przez przewodniczącego zespołu egzaminacyjnego uczniowie wchodzą do sali egzaminacyjnej pojedynczo; przewodniczący zespołu nadzorującego lub członek zespołu nadzorującego losuje w ich obecności numery stolików, przy których będą pracować.</w:t>
      </w:r>
    </w:p>
    <w:p w14:paraId="372A216B" w14:textId="77777777" w:rsidR="005D6FD4" w:rsidRPr="00BA78FC" w:rsidRDefault="005D6FD4" w:rsidP="005D6FD4">
      <w:pPr>
        <w:pStyle w:val="Akapitzlist"/>
        <w:spacing w:before="240" w:after="240" w:line="276" w:lineRule="auto"/>
        <w:ind w:left="780"/>
        <w:jc w:val="both"/>
        <w:rPr>
          <w:rFonts w:ascii="Arial" w:hAnsi="Arial" w:cs="Arial"/>
          <w:sz w:val="24"/>
          <w:szCs w:val="24"/>
        </w:rPr>
      </w:pPr>
    </w:p>
    <w:p w14:paraId="3A3F0DDB" w14:textId="43DF43E5" w:rsidR="002723D3" w:rsidRPr="00624C89" w:rsidRDefault="002723D3" w:rsidP="001217BF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Arial" w:hAnsi="Arial" w:cs="Arial"/>
          <w:sz w:val="24"/>
        </w:rPr>
      </w:pPr>
      <w:r w:rsidRPr="00624C89">
        <w:rPr>
          <w:rFonts w:ascii="Arial" w:hAnsi="Arial" w:cs="Arial"/>
          <w:color w:val="FF0000"/>
          <w:sz w:val="24"/>
          <w:szCs w:val="24"/>
        </w:rPr>
        <w:t> </w:t>
      </w:r>
      <w:r w:rsidR="00E84461" w:rsidRPr="00624C89">
        <w:rPr>
          <w:rFonts w:ascii="Arial" w:hAnsi="Arial" w:cs="Arial"/>
          <w:sz w:val="24"/>
        </w:rPr>
        <w:t>Przed rozpoczęciem egzaminu należy poinformować zdających o obowiązujących zas</w:t>
      </w:r>
      <w:r w:rsidRPr="00624C89">
        <w:rPr>
          <w:rFonts w:ascii="Arial" w:hAnsi="Arial" w:cs="Arial"/>
          <w:sz w:val="24"/>
        </w:rPr>
        <w:t>adach bezpieczeństwa, w tym przede wszystkim:</w:t>
      </w:r>
    </w:p>
    <w:p w14:paraId="30FFD443" w14:textId="0B06E79D" w:rsidR="002723D3" w:rsidRPr="00BE0A18" w:rsidRDefault="00E84461" w:rsidP="001217BF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</w:t>
      </w:r>
      <w:r w:rsidR="002723D3" w:rsidRPr="00BE0A18">
        <w:rPr>
          <w:rFonts w:ascii="Arial" w:hAnsi="Arial" w:cs="Arial"/>
          <w:sz w:val="24"/>
          <w:szCs w:val="24"/>
        </w:rPr>
        <w:t>towania się z innymi zdającymi</w:t>
      </w:r>
      <w:r w:rsidR="00B35BCC">
        <w:rPr>
          <w:rFonts w:ascii="Arial" w:hAnsi="Arial" w:cs="Arial"/>
          <w:sz w:val="24"/>
          <w:szCs w:val="24"/>
        </w:rPr>
        <w:t>,</w:t>
      </w:r>
    </w:p>
    <w:p w14:paraId="64AEAF05" w14:textId="7C122A95" w:rsidR="002723D3" w:rsidRPr="00BE0A18" w:rsidRDefault="00E84461" w:rsidP="001217BF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obowiązku zakrywania ust i nosa w przy</w:t>
      </w:r>
      <w:r w:rsidR="002723D3" w:rsidRPr="00BE0A18">
        <w:rPr>
          <w:rFonts w:ascii="Arial" w:hAnsi="Arial" w:cs="Arial"/>
          <w:sz w:val="24"/>
          <w:szCs w:val="24"/>
        </w:rPr>
        <w:t>padku kontaktu bezpośredniego z </w:t>
      </w:r>
      <w:r w:rsidRPr="00BE0A18">
        <w:rPr>
          <w:rFonts w:ascii="Arial" w:hAnsi="Arial" w:cs="Arial"/>
          <w:sz w:val="24"/>
          <w:szCs w:val="24"/>
        </w:rPr>
        <w:t>nauczycielem, wyjścia do toalety lub wyjścia z sali egzaminacyjnej po zakończeniu p</w:t>
      </w:r>
      <w:r w:rsidR="002723D3" w:rsidRPr="00BE0A18">
        <w:rPr>
          <w:rFonts w:ascii="Arial" w:hAnsi="Arial" w:cs="Arial"/>
          <w:sz w:val="24"/>
          <w:szCs w:val="24"/>
        </w:rPr>
        <w:t>racy z arkuszem egzaminacyjnym</w:t>
      </w:r>
      <w:r w:rsidR="00B35BCC">
        <w:rPr>
          <w:rFonts w:ascii="Arial" w:hAnsi="Arial" w:cs="Arial"/>
          <w:sz w:val="24"/>
          <w:szCs w:val="24"/>
        </w:rPr>
        <w:t>,</w:t>
      </w:r>
    </w:p>
    <w:p w14:paraId="57BED520" w14:textId="717DF1CE" w:rsidR="002723D3" w:rsidRPr="00BE0A18" w:rsidRDefault="002723D3" w:rsidP="001217BF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  <w:r w:rsidR="00B35BCC">
        <w:rPr>
          <w:rFonts w:ascii="Arial" w:hAnsi="Arial" w:cs="Arial"/>
          <w:sz w:val="24"/>
          <w:szCs w:val="24"/>
        </w:rPr>
        <w:t>,</w:t>
      </w:r>
    </w:p>
    <w:p w14:paraId="172323D3" w14:textId="6FDFC664" w:rsidR="00687798" w:rsidRDefault="00E84461" w:rsidP="001217BF">
      <w:pPr>
        <w:pStyle w:val="Akapitzlist"/>
        <w:numPr>
          <w:ilvl w:val="0"/>
          <w:numId w:val="3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konieczności zachowania odpowiedniego dystansu od innych zd</w:t>
      </w:r>
      <w:r w:rsidR="002723D3" w:rsidRPr="00BE0A18">
        <w:rPr>
          <w:rFonts w:ascii="Arial" w:hAnsi="Arial" w:cs="Arial"/>
          <w:sz w:val="24"/>
          <w:szCs w:val="24"/>
        </w:rPr>
        <w:t>ających po zakończonym egzaminie.</w:t>
      </w:r>
    </w:p>
    <w:p w14:paraId="76CAE668" w14:textId="77777777" w:rsidR="005D6FD4" w:rsidRPr="002536FB" w:rsidRDefault="005D6FD4" w:rsidP="005D6FD4">
      <w:pPr>
        <w:pStyle w:val="Akapitzlist"/>
        <w:spacing w:before="240" w:after="240" w:line="276" w:lineRule="auto"/>
        <w:ind w:left="964"/>
        <w:jc w:val="both"/>
        <w:rPr>
          <w:rFonts w:ascii="Arial" w:hAnsi="Arial" w:cs="Arial"/>
          <w:sz w:val="24"/>
          <w:szCs w:val="24"/>
        </w:rPr>
      </w:pPr>
    </w:p>
    <w:p w14:paraId="54408A5C" w14:textId="29EBD7CD" w:rsidR="00687798" w:rsidRDefault="00687798" w:rsidP="001217BF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687798">
        <w:rPr>
          <w:rFonts w:ascii="Arial" w:hAnsi="Arial" w:cs="Arial"/>
          <w:sz w:val="24"/>
          <w:szCs w:val="24"/>
        </w:rPr>
        <w:t>W przypadku konieczności wyjścia z sali zdający sygnalizuje taką potrzebę przez podniesienie ręki. Po uzyskaniu zezwolenia przewodniczącego ze</w:t>
      </w:r>
      <w:r>
        <w:rPr>
          <w:rFonts w:ascii="Arial" w:hAnsi="Arial" w:cs="Arial"/>
          <w:sz w:val="24"/>
          <w:szCs w:val="24"/>
        </w:rPr>
        <w:t xml:space="preserve">społu nadzorującego </w:t>
      </w:r>
      <w:r w:rsidR="00AD289D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na wyjście </w:t>
      </w:r>
      <w:r w:rsidRPr="00687798">
        <w:rPr>
          <w:rFonts w:ascii="Arial" w:hAnsi="Arial" w:cs="Arial"/>
          <w:sz w:val="24"/>
          <w:szCs w:val="24"/>
        </w:rPr>
        <w:t>zdający pozostawia zamknięty arkusz egzaminacyjny na swoim stoliku, a czas jego nieobecności jest odnotowywany w protokole p</w:t>
      </w:r>
      <w:r>
        <w:rPr>
          <w:rFonts w:ascii="Arial" w:hAnsi="Arial" w:cs="Arial"/>
          <w:sz w:val="24"/>
          <w:szCs w:val="24"/>
        </w:rPr>
        <w:t>rzebiegu egzaminu w danej sali</w:t>
      </w:r>
      <w:r w:rsidRPr="006877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687798">
        <w:rPr>
          <w:rFonts w:ascii="Arial" w:hAnsi="Arial" w:cs="Arial"/>
          <w:sz w:val="24"/>
          <w:szCs w:val="24"/>
        </w:rPr>
        <w:t>Wychodząc z sali egzaminacyjnej oraz poza salą egzaminacyjną, zdający zakrywa usta</w:t>
      </w:r>
      <w:r w:rsidR="005D6FD4">
        <w:rPr>
          <w:rFonts w:ascii="Arial" w:hAnsi="Arial" w:cs="Arial"/>
          <w:sz w:val="24"/>
          <w:szCs w:val="24"/>
        </w:rPr>
        <w:t xml:space="preserve">                  </w:t>
      </w:r>
      <w:r w:rsidRPr="00687798">
        <w:rPr>
          <w:rFonts w:ascii="Arial" w:hAnsi="Arial" w:cs="Arial"/>
          <w:sz w:val="24"/>
          <w:szCs w:val="24"/>
        </w:rPr>
        <w:t xml:space="preserve"> i nos</w:t>
      </w:r>
    </w:p>
    <w:p w14:paraId="6EB39F10" w14:textId="77777777" w:rsidR="005D6FD4" w:rsidRPr="00687798" w:rsidRDefault="005D6FD4" w:rsidP="005D6FD4">
      <w:pPr>
        <w:pStyle w:val="Akapitzlist"/>
        <w:spacing w:before="240" w:after="240" w:line="276" w:lineRule="auto"/>
        <w:ind w:left="927"/>
        <w:jc w:val="both"/>
        <w:rPr>
          <w:rFonts w:ascii="Arial" w:hAnsi="Arial" w:cs="Arial"/>
          <w:sz w:val="24"/>
          <w:szCs w:val="24"/>
        </w:rPr>
      </w:pPr>
    </w:p>
    <w:p w14:paraId="21A0ED27" w14:textId="1FAB9568" w:rsidR="005D6FD4" w:rsidRPr="005D6FD4" w:rsidRDefault="00687798" w:rsidP="001217BF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687798">
        <w:rPr>
          <w:rFonts w:ascii="Arial" w:hAnsi="Arial" w:cs="Arial"/>
          <w:sz w:val="24"/>
          <w:szCs w:val="24"/>
        </w:rPr>
        <w:t>Członkowie zespołu nadzorującego mogą udzielać odpowiedzi na pytania zdających związane wyłącznie z kodowaniem arkusz</w:t>
      </w:r>
      <w:r w:rsidR="00AD289D">
        <w:rPr>
          <w:rFonts w:ascii="Arial" w:hAnsi="Arial" w:cs="Arial"/>
          <w:sz w:val="24"/>
          <w:szCs w:val="24"/>
        </w:rPr>
        <w:t>a oraz instrukcją dla zdającego. W trakcie egzaminu</w:t>
      </w:r>
      <w:r w:rsidR="00A12499" w:rsidRPr="00A12499">
        <w:rPr>
          <w:rFonts w:ascii="Arial" w:hAnsi="Arial" w:cs="Arial"/>
          <w:sz w:val="24"/>
          <w:szCs w:val="24"/>
        </w:rPr>
        <w:t xml:space="preserve"> nauczyciele nie udzielają wyjaśnień dotyczących zadań e</w:t>
      </w:r>
      <w:r w:rsidR="00A12499">
        <w:rPr>
          <w:rFonts w:ascii="Arial" w:hAnsi="Arial" w:cs="Arial"/>
          <w:sz w:val="24"/>
          <w:szCs w:val="24"/>
        </w:rPr>
        <w:t>gzaminacyjnych.</w:t>
      </w:r>
    </w:p>
    <w:p w14:paraId="0454D7C3" w14:textId="77777777" w:rsidR="005D6FD4" w:rsidRPr="00A12499" w:rsidRDefault="005D6FD4" w:rsidP="005D6FD4">
      <w:pPr>
        <w:pStyle w:val="Akapitzlist"/>
        <w:spacing w:before="240" w:after="240" w:line="276" w:lineRule="auto"/>
        <w:ind w:left="927"/>
        <w:jc w:val="both"/>
        <w:rPr>
          <w:rFonts w:ascii="Arial" w:hAnsi="Arial" w:cs="Arial"/>
          <w:sz w:val="24"/>
          <w:szCs w:val="24"/>
        </w:rPr>
      </w:pPr>
    </w:p>
    <w:p w14:paraId="0DFB6349" w14:textId="05F06EA6" w:rsidR="008D1A0E" w:rsidRPr="00A12499" w:rsidRDefault="008D1A0E" w:rsidP="001217BF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687798">
        <w:rPr>
          <w:rFonts w:ascii="Arial" w:hAnsi="Arial" w:cs="Arial"/>
          <w:sz w:val="24"/>
        </w:rPr>
        <w:t xml:space="preserve">Należy unikać tworzenia się grup zdających przed szkołą oraz przed salą egzaminacyjną przed rozpoczęciem egzaminu oraz po jego zakończeniu. </w:t>
      </w:r>
      <w:r w:rsidRPr="00A12499">
        <w:rPr>
          <w:rFonts w:ascii="Arial" w:hAnsi="Arial" w:cs="Arial"/>
          <w:sz w:val="24"/>
        </w:rPr>
        <w:t>W tym celu dyrektor szkoły może na przykład:</w:t>
      </w:r>
    </w:p>
    <w:p w14:paraId="001C99A7" w14:textId="0FA90885" w:rsidR="008D1A0E" w:rsidRPr="00BE0A18" w:rsidRDefault="008D1A0E" w:rsidP="001217BF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przekazać zdającym z wyprzedzeniem (np. 2-, 3-dniowym) informację o godzinie, o której powinni stawić się w szk</w:t>
      </w:r>
      <w:r w:rsidR="005D6FD4">
        <w:rPr>
          <w:rFonts w:ascii="Arial" w:hAnsi="Arial" w:cs="Arial"/>
          <w:sz w:val="24"/>
          <w:szCs w:val="24"/>
        </w:rPr>
        <w:t>ole przed rozpoczęciem egzaminu;</w:t>
      </w:r>
    </w:p>
    <w:p w14:paraId="6906100E" w14:textId="194B5E05" w:rsidR="008D1A0E" w:rsidRPr="00BE0A18" w:rsidRDefault="008D1A0E" w:rsidP="001217BF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 xml:space="preserve">wpuszczać zdających na teren szkoły o różnych godzinach, np. 8:00, 8:20, 8:40, zgodnie z np. </w:t>
      </w:r>
      <w:r w:rsidR="005D6FD4">
        <w:rPr>
          <w:rFonts w:ascii="Arial" w:hAnsi="Arial" w:cs="Arial"/>
          <w:sz w:val="24"/>
          <w:szCs w:val="24"/>
        </w:rPr>
        <w:t>podziałem zdających na sale;</w:t>
      </w:r>
    </w:p>
    <w:p w14:paraId="28A2E552" w14:textId="50BA5AD9" w:rsidR="008D1A0E" w:rsidRPr="00BE0A18" w:rsidRDefault="008D1A0E" w:rsidP="001217BF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zdecydować o rozpoczęciu egzaminu dla kolejnych grup zdających w np. 15-, 20-minutowych odstępach czasowych, z zastrzeżeniem że egzamin nie może rozpocząć się później niż 45 minut po godzinie rozpo</w:t>
      </w:r>
      <w:r w:rsidR="00B6304D">
        <w:rPr>
          <w:rFonts w:ascii="Arial" w:hAnsi="Arial" w:cs="Arial"/>
          <w:sz w:val="24"/>
          <w:szCs w:val="24"/>
        </w:rPr>
        <w:t>częcia podanej w</w:t>
      </w:r>
      <w:r w:rsidR="005D6FD4">
        <w:rPr>
          <w:rFonts w:ascii="Arial" w:hAnsi="Arial" w:cs="Arial"/>
          <w:sz w:val="24"/>
          <w:szCs w:val="24"/>
        </w:rPr>
        <w:t xml:space="preserve"> harmonogramie;</w:t>
      </w:r>
    </w:p>
    <w:p w14:paraId="346224D0" w14:textId="30684C30" w:rsidR="000C1575" w:rsidRDefault="008D1A0E" w:rsidP="001217BF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wypuszczać zdających z </w:t>
      </w:r>
      <w:proofErr w:type="spellStart"/>
      <w:r w:rsidRPr="00BE0A18">
        <w:rPr>
          <w:rFonts w:ascii="Arial" w:hAnsi="Arial" w:cs="Arial"/>
          <w:sz w:val="24"/>
          <w:szCs w:val="24"/>
        </w:rPr>
        <w:t>sal</w:t>
      </w:r>
      <w:proofErr w:type="spellEnd"/>
      <w:r w:rsidRPr="00BE0A18">
        <w:rPr>
          <w:rFonts w:ascii="Arial" w:hAnsi="Arial" w:cs="Arial"/>
          <w:sz w:val="24"/>
          <w:szCs w:val="24"/>
        </w:rPr>
        <w:t xml:space="preserve"> po egzaminie według ściśle określonej procedury – np. sala po sali, oddział po oddziale, upewniając się, że zdający nie gromadzą się pod szkołą, aby omówić egzamin</w:t>
      </w:r>
      <w:r w:rsidR="005D6FD4">
        <w:rPr>
          <w:rFonts w:ascii="Arial" w:hAnsi="Arial" w:cs="Arial"/>
          <w:sz w:val="24"/>
          <w:szCs w:val="24"/>
        </w:rPr>
        <w:t>;</w:t>
      </w:r>
    </w:p>
    <w:p w14:paraId="72A3514A" w14:textId="39979529" w:rsidR="00B6304D" w:rsidRPr="005D6FD4" w:rsidRDefault="00AA2336" w:rsidP="001217BF">
      <w:pPr>
        <w:pStyle w:val="Akapitzlist"/>
        <w:numPr>
          <w:ilvl w:val="0"/>
          <w:numId w:val="2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0C1575">
        <w:rPr>
          <w:rFonts w:ascii="Arial" w:hAnsi="Arial" w:cs="Arial"/>
          <w:color w:val="FF0000"/>
          <w:sz w:val="24"/>
        </w:rPr>
        <w:t> </w:t>
      </w:r>
      <w:r w:rsidR="008D1A0E" w:rsidRPr="000C1575">
        <w:rPr>
          <w:rFonts w:ascii="Arial" w:hAnsi="Arial" w:cs="Arial"/>
          <w:sz w:val="24"/>
          <w:szCs w:val="24"/>
        </w:rPr>
        <w:t>poinstruować zdających, aby wrażeni</w:t>
      </w:r>
      <w:r w:rsidRPr="000C1575">
        <w:rPr>
          <w:rFonts w:ascii="Arial" w:hAnsi="Arial" w:cs="Arial"/>
          <w:sz w:val="24"/>
          <w:szCs w:val="24"/>
        </w:rPr>
        <w:t xml:space="preserve">ami po egzaminie dzielili się </w:t>
      </w:r>
      <w:r w:rsidR="004F5A64" w:rsidRPr="000C1575">
        <w:rPr>
          <w:rFonts w:ascii="Arial" w:hAnsi="Arial" w:cs="Arial"/>
          <w:sz w:val="24"/>
          <w:szCs w:val="24"/>
        </w:rPr>
        <w:t xml:space="preserve">między sobą </w:t>
      </w:r>
      <w:r w:rsidRPr="000C1575">
        <w:rPr>
          <w:rFonts w:ascii="Arial" w:hAnsi="Arial" w:cs="Arial"/>
          <w:sz w:val="24"/>
          <w:szCs w:val="24"/>
        </w:rPr>
        <w:t>z </w:t>
      </w:r>
      <w:r w:rsidR="008D1A0E" w:rsidRPr="000C1575">
        <w:rPr>
          <w:rFonts w:ascii="Arial" w:hAnsi="Arial" w:cs="Arial"/>
          <w:sz w:val="24"/>
          <w:szCs w:val="24"/>
        </w:rPr>
        <w:t>wykorzystaniem mediów społecznościowych</w:t>
      </w:r>
      <w:r w:rsidR="008D1A0E" w:rsidRPr="000C1575">
        <w:rPr>
          <w:rFonts w:ascii="Arial" w:hAnsi="Arial" w:cs="Arial"/>
          <w:sz w:val="24"/>
        </w:rPr>
        <w:t>, komunikatorów, tel</w:t>
      </w:r>
      <w:r w:rsidRPr="000C1575">
        <w:rPr>
          <w:rFonts w:ascii="Arial" w:hAnsi="Arial" w:cs="Arial"/>
          <w:sz w:val="24"/>
        </w:rPr>
        <w:t>efonicznie, a </w:t>
      </w:r>
      <w:r w:rsidR="00525BD2" w:rsidRPr="000C1575">
        <w:rPr>
          <w:rFonts w:ascii="Arial" w:hAnsi="Arial" w:cs="Arial"/>
          <w:sz w:val="24"/>
        </w:rPr>
        <w:t>unikali spotkań w </w:t>
      </w:r>
      <w:r w:rsidR="008D1A0E" w:rsidRPr="000C1575">
        <w:rPr>
          <w:rFonts w:ascii="Arial" w:hAnsi="Arial" w:cs="Arial"/>
          <w:sz w:val="24"/>
        </w:rPr>
        <w:t>grupie</w:t>
      </w:r>
      <w:r w:rsidR="006C08C7" w:rsidRPr="000C1575">
        <w:rPr>
          <w:rFonts w:ascii="Arial" w:hAnsi="Arial" w:cs="Arial"/>
          <w:sz w:val="24"/>
        </w:rPr>
        <w:t>,</w:t>
      </w:r>
      <w:r w:rsidR="008D1A0E" w:rsidRPr="000C1575">
        <w:rPr>
          <w:rFonts w:ascii="Arial" w:hAnsi="Arial" w:cs="Arial"/>
          <w:sz w:val="24"/>
        </w:rPr>
        <w:t xml:space="preserve"> np. przy wejściu do szkoły.</w:t>
      </w:r>
    </w:p>
    <w:p w14:paraId="07420F7A" w14:textId="77777777" w:rsidR="005D6FD4" w:rsidRPr="00B6304D" w:rsidRDefault="005D6FD4" w:rsidP="005D6FD4">
      <w:pPr>
        <w:pStyle w:val="Akapitzlist"/>
        <w:spacing w:before="240" w:after="240" w:line="276" w:lineRule="auto"/>
        <w:ind w:left="964"/>
        <w:jc w:val="both"/>
        <w:rPr>
          <w:rFonts w:ascii="Arial" w:hAnsi="Arial" w:cs="Arial"/>
          <w:sz w:val="24"/>
          <w:szCs w:val="24"/>
        </w:rPr>
      </w:pPr>
    </w:p>
    <w:p w14:paraId="170BF91F" w14:textId="0F0D6D53" w:rsidR="00B6304D" w:rsidRDefault="00B6304D" w:rsidP="001217BF">
      <w:pPr>
        <w:pStyle w:val="Akapitzlist"/>
        <w:numPr>
          <w:ilvl w:val="0"/>
          <w:numId w:val="7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B6304D">
        <w:rPr>
          <w:rFonts w:ascii="Arial" w:hAnsi="Arial" w:cs="Arial"/>
          <w:sz w:val="24"/>
          <w:szCs w:val="24"/>
        </w:rPr>
        <w:t>Żaden zdający nie opuszcza sali egzaminacyjnej na stałe przed upływem jednej godziny od godziny rozpoczęcia egzaminu wskazanej w harmonogramie, np. przed godziną 10:00, jeżeli egzamin rozpoczyna się o godz. 9:00 (z wyjątkiem skorzystania z toalety, konieczności zażycia lekarstwa, kontaktu ze służbami medycznymi)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127CB3E" w14:textId="77777777" w:rsidR="005D6FD4" w:rsidRDefault="005D6FD4" w:rsidP="005D6FD4">
      <w:pPr>
        <w:pStyle w:val="Akapitzlist"/>
        <w:spacing w:before="240" w:after="240" w:line="276" w:lineRule="auto"/>
        <w:ind w:left="1069"/>
        <w:jc w:val="both"/>
        <w:rPr>
          <w:rFonts w:ascii="Arial" w:hAnsi="Arial" w:cs="Arial"/>
          <w:sz w:val="24"/>
          <w:szCs w:val="24"/>
        </w:rPr>
      </w:pPr>
    </w:p>
    <w:p w14:paraId="7E3C1E91" w14:textId="0E832AAA" w:rsidR="005D6FD4" w:rsidRPr="005D6FD4" w:rsidRDefault="008D1A0E" w:rsidP="001217BF">
      <w:pPr>
        <w:pStyle w:val="Akapitzlist"/>
        <w:numPr>
          <w:ilvl w:val="0"/>
          <w:numId w:val="7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B6304D">
        <w:rPr>
          <w:rFonts w:ascii="Arial" w:hAnsi="Arial" w:cs="Arial"/>
          <w:sz w:val="24"/>
        </w:rPr>
        <w:t>Zdający może opuścić na stałe salę egzamina</w:t>
      </w:r>
      <w:r w:rsidR="00AA2336" w:rsidRPr="00B6304D">
        <w:rPr>
          <w:rFonts w:ascii="Arial" w:hAnsi="Arial" w:cs="Arial"/>
          <w:sz w:val="24"/>
        </w:rPr>
        <w:t>cyjną (jeżeli zakończył pracę z </w:t>
      </w:r>
      <w:r w:rsidRPr="00B6304D">
        <w:rPr>
          <w:rFonts w:ascii="Arial" w:hAnsi="Arial" w:cs="Arial"/>
          <w:sz w:val="24"/>
        </w:rPr>
        <w:t xml:space="preserve">arkuszem) najpóźniej na 15 minut przed czasem wyznaczonym jako czas zakończenia pracy z arkuszem. W ciągu ostatnich 15 minut przed zakończeniem egzaminu (nawet jeżeli zdający skończył pracę z arkuszem egzaminacyjnym) zdający nie opuszczają sali </w:t>
      </w:r>
      <w:r w:rsidR="005D6FD4">
        <w:rPr>
          <w:rFonts w:ascii="Arial" w:hAnsi="Arial" w:cs="Arial"/>
          <w:sz w:val="24"/>
          <w:szCs w:val="24"/>
        </w:rPr>
        <w:t>egzaminacyjnej.</w:t>
      </w:r>
    </w:p>
    <w:p w14:paraId="0A9CDABE" w14:textId="77777777" w:rsidR="005D6FD4" w:rsidRPr="00B6304D" w:rsidRDefault="005D6FD4" w:rsidP="005D6FD4">
      <w:pPr>
        <w:pStyle w:val="Akapitzlist"/>
        <w:spacing w:before="240" w:after="240" w:line="276" w:lineRule="auto"/>
        <w:ind w:left="1069"/>
        <w:jc w:val="both"/>
        <w:rPr>
          <w:rFonts w:ascii="Arial" w:hAnsi="Arial" w:cs="Arial"/>
          <w:sz w:val="24"/>
          <w:szCs w:val="24"/>
        </w:rPr>
      </w:pPr>
    </w:p>
    <w:p w14:paraId="506A94E6" w14:textId="0664E722" w:rsidR="005D6FD4" w:rsidRPr="005D6FD4" w:rsidRDefault="00687798" w:rsidP="001217BF">
      <w:pPr>
        <w:pStyle w:val="Akapitzlist"/>
        <w:numPr>
          <w:ilvl w:val="0"/>
          <w:numId w:val="7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687798">
        <w:rPr>
          <w:rFonts w:ascii="Arial" w:hAnsi="Arial" w:cs="Arial"/>
          <w:sz w:val="24"/>
          <w:szCs w:val="24"/>
        </w:rPr>
        <w:t xml:space="preserve">Na 10 minut przed zakończeniem czasu przeznaczonego na pracę z arkuszem egzaminacyjnym przewodniczący zespołu nadzorującego przypomina zdającym </w:t>
      </w:r>
      <w:r w:rsidR="005D6FD4">
        <w:rPr>
          <w:rFonts w:ascii="Arial" w:hAnsi="Arial" w:cs="Arial"/>
          <w:sz w:val="24"/>
          <w:szCs w:val="24"/>
        </w:rPr>
        <w:t xml:space="preserve">                           </w:t>
      </w:r>
      <w:r w:rsidRPr="00687798">
        <w:rPr>
          <w:rFonts w:ascii="Arial" w:hAnsi="Arial" w:cs="Arial"/>
          <w:sz w:val="24"/>
          <w:szCs w:val="24"/>
        </w:rPr>
        <w:t xml:space="preserve">o konieczności zaznaczenia odpowiedzi na karcie odpowiedzi. Obowiązek ten nie dotyczy uczniów korzystających z arkuszy w formie dostosowanej do niepełnosprawności </w:t>
      </w:r>
      <w:r w:rsidR="00AD289D">
        <w:rPr>
          <w:rFonts w:ascii="Arial" w:hAnsi="Arial" w:cs="Arial"/>
          <w:sz w:val="24"/>
          <w:szCs w:val="24"/>
        </w:rPr>
        <w:t xml:space="preserve">                       </w:t>
      </w:r>
      <w:bookmarkStart w:id="0" w:name="_GoBack"/>
      <w:bookmarkEnd w:id="0"/>
      <w:r w:rsidRPr="00687798">
        <w:rPr>
          <w:rFonts w:ascii="Arial" w:hAnsi="Arial" w:cs="Arial"/>
          <w:sz w:val="24"/>
          <w:szCs w:val="24"/>
        </w:rPr>
        <w:t xml:space="preserve">oraz uczniów ze specyficznymi trudnościami w uczeniu się, niepełnosprawnych ruchowo, </w:t>
      </w:r>
      <w:r w:rsidR="005D6FD4">
        <w:rPr>
          <w:rFonts w:ascii="Arial" w:hAnsi="Arial" w:cs="Arial"/>
          <w:sz w:val="24"/>
          <w:szCs w:val="24"/>
        </w:rPr>
        <w:t xml:space="preserve">                     </w:t>
      </w:r>
      <w:r w:rsidRPr="00687798">
        <w:rPr>
          <w:rFonts w:ascii="Arial" w:hAnsi="Arial" w:cs="Arial"/>
          <w:sz w:val="24"/>
          <w:szCs w:val="24"/>
        </w:rPr>
        <w:t>z czasową niesprawnością rąk, z afazją.</w:t>
      </w:r>
    </w:p>
    <w:p w14:paraId="73A5FD2B" w14:textId="77777777" w:rsidR="005D6FD4" w:rsidRPr="00687798" w:rsidRDefault="005D6FD4" w:rsidP="005D6FD4">
      <w:pPr>
        <w:pStyle w:val="Akapitzlist"/>
        <w:spacing w:before="240" w:after="240" w:line="276" w:lineRule="auto"/>
        <w:ind w:left="1069"/>
        <w:jc w:val="both"/>
        <w:rPr>
          <w:rFonts w:ascii="Arial" w:hAnsi="Arial" w:cs="Arial"/>
          <w:sz w:val="24"/>
          <w:szCs w:val="24"/>
        </w:rPr>
      </w:pPr>
    </w:p>
    <w:p w14:paraId="79B1CA55" w14:textId="1BD7C638" w:rsidR="00687798" w:rsidRPr="00687798" w:rsidRDefault="00687798" w:rsidP="001217BF">
      <w:pPr>
        <w:pStyle w:val="Akapitzlist"/>
        <w:numPr>
          <w:ilvl w:val="0"/>
          <w:numId w:val="7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687798">
        <w:rPr>
          <w:rFonts w:ascii="Arial" w:hAnsi="Arial" w:cs="Arial"/>
          <w:sz w:val="24"/>
          <w:szCs w:val="24"/>
        </w:rPr>
        <w:t xml:space="preserve"> </w:t>
      </w:r>
      <w:r w:rsidRPr="00687798">
        <w:rPr>
          <w:rFonts w:ascii="Arial" w:hAnsi="Arial" w:cs="Arial"/>
          <w:sz w:val="24"/>
          <w:szCs w:val="24"/>
        </w:rPr>
        <w:t>Przewodniczący zespołu nadzorującego po upływie czasu prz</w:t>
      </w:r>
      <w:r w:rsidRPr="00687798">
        <w:rPr>
          <w:rFonts w:ascii="Arial" w:hAnsi="Arial" w:cs="Arial"/>
          <w:sz w:val="24"/>
          <w:szCs w:val="24"/>
        </w:rPr>
        <w:t>eznaczonego na pracę</w:t>
      </w:r>
      <w:r w:rsidR="005D6FD4">
        <w:rPr>
          <w:rFonts w:ascii="Arial" w:hAnsi="Arial" w:cs="Arial"/>
          <w:sz w:val="24"/>
          <w:szCs w:val="24"/>
        </w:rPr>
        <w:t xml:space="preserve">                   </w:t>
      </w:r>
      <w:r w:rsidRPr="00687798">
        <w:rPr>
          <w:rFonts w:ascii="Arial" w:hAnsi="Arial" w:cs="Arial"/>
          <w:sz w:val="24"/>
          <w:szCs w:val="24"/>
        </w:rPr>
        <w:t xml:space="preserve"> z arkuszem </w:t>
      </w:r>
      <w:r w:rsidRPr="00687798">
        <w:rPr>
          <w:rFonts w:ascii="Arial" w:hAnsi="Arial" w:cs="Arial"/>
          <w:sz w:val="24"/>
          <w:szCs w:val="24"/>
        </w:rPr>
        <w:t xml:space="preserve">egzaminacyjnym: </w:t>
      </w:r>
    </w:p>
    <w:p w14:paraId="1B584631" w14:textId="673E6E2E" w:rsidR="00687798" w:rsidRPr="00687798" w:rsidRDefault="00687798" w:rsidP="001217BF">
      <w:pPr>
        <w:pStyle w:val="Akapitzlist"/>
        <w:numPr>
          <w:ilvl w:val="0"/>
          <w:numId w:val="5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687798">
        <w:rPr>
          <w:rFonts w:ascii="Arial" w:hAnsi="Arial" w:cs="Arial"/>
          <w:sz w:val="24"/>
          <w:szCs w:val="24"/>
        </w:rPr>
        <w:t>informuj</w:t>
      </w:r>
      <w:r w:rsidR="00BF0996">
        <w:rPr>
          <w:rFonts w:ascii="Arial" w:hAnsi="Arial" w:cs="Arial"/>
          <w:sz w:val="24"/>
          <w:szCs w:val="24"/>
        </w:rPr>
        <w:t>e zdających o zakończeniu pracy,</w:t>
      </w:r>
    </w:p>
    <w:p w14:paraId="32E09103" w14:textId="4EC26BAD" w:rsidR="00687798" w:rsidRPr="00687798" w:rsidRDefault="00687798" w:rsidP="001217BF">
      <w:pPr>
        <w:pStyle w:val="Akapitzlist"/>
        <w:numPr>
          <w:ilvl w:val="0"/>
          <w:numId w:val="5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687798">
        <w:rPr>
          <w:rFonts w:ascii="Arial" w:hAnsi="Arial" w:cs="Arial"/>
          <w:sz w:val="24"/>
          <w:szCs w:val="24"/>
        </w:rPr>
        <w:t>wyznacza dodatkowy czas (5 minut) na sprawdzenie poprawności przeniesienia przez uczniów odpowiedzi na kartę odpowiedzi (dotyczy zdających, którzy mają obowiązek zaznaczenia odpowiedzi na karcie)</w:t>
      </w:r>
      <w:r w:rsidR="00BF0996">
        <w:rPr>
          <w:rFonts w:ascii="Arial" w:hAnsi="Arial" w:cs="Arial"/>
          <w:sz w:val="24"/>
          <w:szCs w:val="24"/>
        </w:rPr>
        <w:t>,</w:t>
      </w:r>
      <w:r w:rsidRPr="00687798">
        <w:rPr>
          <w:rFonts w:ascii="Arial" w:hAnsi="Arial" w:cs="Arial"/>
          <w:sz w:val="24"/>
          <w:szCs w:val="24"/>
        </w:rPr>
        <w:t xml:space="preserve"> </w:t>
      </w:r>
    </w:p>
    <w:p w14:paraId="48BCEB5A" w14:textId="2C9C020C" w:rsidR="00687798" w:rsidRPr="00687798" w:rsidRDefault="00687798" w:rsidP="001217BF">
      <w:pPr>
        <w:pStyle w:val="Akapitzlist"/>
        <w:numPr>
          <w:ilvl w:val="0"/>
          <w:numId w:val="5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687798">
        <w:rPr>
          <w:rFonts w:ascii="Arial" w:hAnsi="Arial" w:cs="Arial"/>
          <w:sz w:val="24"/>
          <w:szCs w:val="24"/>
        </w:rPr>
        <w:t>poleca członkom zespołu nadzorującego kontrolę czynności wykonywa</w:t>
      </w:r>
      <w:r w:rsidR="00BF0996">
        <w:rPr>
          <w:rFonts w:ascii="Arial" w:hAnsi="Arial" w:cs="Arial"/>
          <w:sz w:val="24"/>
          <w:szCs w:val="24"/>
        </w:rPr>
        <w:t>nych przez uczniów,</w:t>
      </w:r>
    </w:p>
    <w:p w14:paraId="5891A5F3" w14:textId="09872752" w:rsidR="00687798" w:rsidRPr="00687798" w:rsidRDefault="00687798" w:rsidP="001217BF">
      <w:pPr>
        <w:pStyle w:val="Akapitzlist"/>
        <w:numPr>
          <w:ilvl w:val="0"/>
          <w:numId w:val="5"/>
        </w:num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687798">
        <w:rPr>
          <w:rFonts w:ascii="Arial" w:hAnsi="Arial" w:cs="Arial"/>
          <w:sz w:val="24"/>
          <w:szCs w:val="24"/>
        </w:rPr>
        <w:t>poleca po upływie dodatkowego czasu zamknięcie arkuszy i odłożenie ich na brzeg stolika</w:t>
      </w:r>
      <w:r w:rsidR="00BF0996">
        <w:rPr>
          <w:rFonts w:ascii="Arial" w:hAnsi="Arial" w:cs="Arial"/>
          <w:sz w:val="24"/>
          <w:szCs w:val="24"/>
        </w:rPr>
        <w:t>.</w:t>
      </w:r>
    </w:p>
    <w:p w14:paraId="1FCB8412" w14:textId="73DBC961" w:rsidR="005D6FD4" w:rsidRPr="005D6FD4" w:rsidRDefault="005D6FD4" w:rsidP="005D6FD4">
      <w:pPr>
        <w:pStyle w:val="Akapitzlist"/>
        <w:spacing w:before="240" w:after="240" w:line="276" w:lineRule="auto"/>
        <w:ind w:left="780"/>
        <w:jc w:val="both"/>
        <w:rPr>
          <w:rFonts w:ascii="Arial" w:hAnsi="Arial" w:cs="Arial"/>
          <w:sz w:val="24"/>
          <w:szCs w:val="24"/>
        </w:rPr>
      </w:pPr>
    </w:p>
    <w:sectPr w:rsidR="005D6FD4" w:rsidRPr="005D6FD4" w:rsidSect="009A21B8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F3A3F" w14:textId="77777777" w:rsidR="001217BF" w:rsidRDefault="001217BF" w:rsidP="001B37ED">
      <w:r>
        <w:separator/>
      </w:r>
    </w:p>
  </w:endnote>
  <w:endnote w:type="continuationSeparator" w:id="0">
    <w:p w14:paraId="3EF042CA" w14:textId="77777777" w:rsidR="001217BF" w:rsidRDefault="001217BF" w:rsidP="001B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593006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354DA0" w14:textId="03A25DB0" w:rsidR="001A5E8D" w:rsidRPr="009974FF" w:rsidRDefault="00BD1756" w:rsidP="009974FF">
            <w:pPr>
              <w:pStyle w:val="Stopka"/>
              <w:jc w:val="right"/>
              <w:rPr>
                <w:sz w:val="20"/>
                <w:szCs w:val="20"/>
              </w:rPr>
            </w:pP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F6BC2B7" wp14:editId="6DF1383F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-190500</wp:posOffset>
                  </wp:positionV>
                  <wp:extent cx="1036320" cy="36195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@2x GIS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6B06">
              <w:rPr>
                <w:rFonts w:ascii="Arial" w:hAnsi="Arial" w:cs="Arial"/>
                <w:i/>
                <w:noProof/>
                <w:sz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0DECC263" wp14:editId="3867644D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-167640</wp:posOffset>
                  </wp:positionV>
                  <wp:extent cx="1070395" cy="339027"/>
                  <wp:effectExtent l="0" t="0" r="0" b="4445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n lewe z godłem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395" cy="33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8D" w:rsidRPr="002A6B06">
              <w:rPr>
                <w:rFonts w:ascii="Arial" w:hAnsi="Arial" w:cs="Arial"/>
                <w:noProof/>
                <w:sz w:val="2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1ED7EB48" wp14:editId="0BCDBF0D">
                  <wp:simplePos x="0" y="0"/>
                  <wp:positionH relativeFrom="column">
                    <wp:posOffset>-6497</wp:posOffset>
                  </wp:positionH>
                  <wp:positionV relativeFrom="paragraph">
                    <wp:posOffset>-120015</wp:posOffset>
                  </wp:positionV>
                  <wp:extent cx="955431" cy="25540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CKE.jpg"/>
                          <pic:cNvPicPr/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71" t="10148" r="4930" b="14043"/>
                          <a:stretch/>
                        </pic:blipFill>
                        <pic:spPr bwMode="auto">
                          <a:xfrm>
                            <a:off x="0" y="0"/>
                            <a:ext cx="955431" cy="255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Strona 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PAGE</w:instrTex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AD289D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3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="001A5E8D" w:rsidRPr="002A6B0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instrText>NUMPAGES</w:instrTex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AD289D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3</w:t>
            </w:r>
            <w:r w:rsidR="001A5E8D" w:rsidRPr="002A6B06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19A52" w14:textId="77777777" w:rsidR="001217BF" w:rsidRDefault="001217BF" w:rsidP="001B37ED">
      <w:r>
        <w:separator/>
      </w:r>
    </w:p>
  </w:footnote>
  <w:footnote w:type="continuationSeparator" w:id="0">
    <w:p w14:paraId="5EFBE0DE" w14:textId="77777777" w:rsidR="001217BF" w:rsidRDefault="001217BF" w:rsidP="001B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0CC1E" w14:textId="4E018766" w:rsidR="001A5E8D" w:rsidRDefault="00BD1756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64384" behindDoc="0" locked="0" layoutInCell="1" allowOverlap="1" wp14:anchorId="40438C79" wp14:editId="33C05742">
          <wp:simplePos x="0" y="0"/>
          <wp:positionH relativeFrom="column">
            <wp:posOffset>2132965</wp:posOffset>
          </wp:positionH>
          <wp:positionV relativeFrom="paragraph">
            <wp:posOffset>-70485</wp:posOffset>
          </wp:positionV>
          <wp:extent cx="1426210" cy="451725"/>
          <wp:effectExtent l="0" t="0" r="254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n lewe z godł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210" cy="45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C">
      <w:rPr>
        <w:i/>
        <w:noProof/>
        <w:lang w:eastAsia="pl-PL"/>
      </w:rPr>
      <w:drawing>
        <wp:anchor distT="0" distB="0" distL="114300" distR="114300" simplePos="0" relativeHeight="251661312" behindDoc="0" locked="0" layoutInCell="1" allowOverlap="1" wp14:anchorId="419DF052" wp14:editId="5B7D2F05">
          <wp:simplePos x="0" y="0"/>
          <wp:positionH relativeFrom="column">
            <wp:posOffset>4167505</wp:posOffset>
          </wp:positionH>
          <wp:positionV relativeFrom="paragraph">
            <wp:posOffset>-129540</wp:posOffset>
          </wp:positionV>
          <wp:extent cx="1622425" cy="567190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@2x G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6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9BC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D1184A" wp14:editId="6EFDCD0F">
          <wp:simplePos x="0" y="0"/>
          <wp:positionH relativeFrom="column">
            <wp:posOffset>2540</wp:posOffset>
          </wp:positionH>
          <wp:positionV relativeFrom="paragraph">
            <wp:posOffset>-19685</wp:posOffset>
          </wp:positionV>
          <wp:extent cx="1512971" cy="40444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" t="10148" r="4930" b="14043"/>
                  <a:stretch/>
                </pic:blipFill>
                <pic:spPr bwMode="auto">
                  <a:xfrm>
                    <a:off x="0" y="0"/>
                    <a:ext cx="1512971" cy="404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3C4A"/>
    <w:multiLevelType w:val="hybridMultilevel"/>
    <w:tmpl w:val="484CF044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C06BE"/>
    <w:multiLevelType w:val="hybridMultilevel"/>
    <w:tmpl w:val="3800BFBE"/>
    <w:lvl w:ilvl="0" w:tplc="040CA7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772843"/>
    <w:multiLevelType w:val="hybridMultilevel"/>
    <w:tmpl w:val="9A369D24"/>
    <w:lvl w:ilvl="0" w:tplc="C674F76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F80417F"/>
    <w:multiLevelType w:val="hybridMultilevel"/>
    <w:tmpl w:val="B8808E2C"/>
    <w:lvl w:ilvl="0" w:tplc="AAE0E206">
      <w:start w:val="1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4CC9"/>
    <w:multiLevelType w:val="hybridMultilevel"/>
    <w:tmpl w:val="2EA01F98"/>
    <w:lvl w:ilvl="0" w:tplc="3298615C">
      <w:start w:val="1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FC6022"/>
    <w:multiLevelType w:val="hybridMultilevel"/>
    <w:tmpl w:val="73E45D68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140A"/>
    <w:multiLevelType w:val="hybridMultilevel"/>
    <w:tmpl w:val="49F00B38"/>
    <w:lvl w:ilvl="0" w:tplc="E55C9BF4">
      <w:start w:val="1"/>
      <w:numFmt w:val="decimal"/>
      <w:lvlText w:val="%1)"/>
      <w:lvlJc w:val="left"/>
      <w:pPr>
        <w:ind w:left="96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9D"/>
    <w:rsid w:val="00010F71"/>
    <w:rsid w:val="00013828"/>
    <w:rsid w:val="0001511C"/>
    <w:rsid w:val="0001516F"/>
    <w:rsid w:val="00020298"/>
    <w:rsid w:val="00074F9B"/>
    <w:rsid w:val="0009503E"/>
    <w:rsid w:val="000B1FC5"/>
    <w:rsid w:val="000B7C79"/>
    <w:rsid w:val="000C1575"/>
    <w:rsid w:val="000C4B2B"/>
    <w:rsid w:val="000D06BB"/>
    <w:rsid w:val="000D2826"/>
    <w:rsid w:val="000E6C24"/>
    <w:rsid w:val="000F7241"/>
    <w:rsid w:val="001001A8"/>
    <w:rsid w:val="00100BF0"/>
    <w:rsid w:val="001217BF"/>
    <w:rsid w:val="00122C1F"/>
    <w:rsid w:val="00127B47"/>
    <w:rsid w:val="00127FA3"/>
    <w:rsid w:val="00131231"/>
    <w:rsid w:val="00155EE8"/>
    <w:rsid w:val="00156ADD"/>
    <w:rsid w:val="00175267"/>
    <w:rsid w:val="0019282C"/>
    <w:rsid w:val="001A3551"/>
    <w:rsid w:val="001A4811"/>
    <w:rsid w:val="001A5E8D"/>
    <w:rsid w:val="001A6B5F"/>
    <w:rsid w:val="001B37ED"/>
    <w:rsid w:val="001B5113"/>
    <w:rsid w:val="001C0F79"/>
    <w:rsid w:val="00217E66"/>
    <w:rsid w:val="00230DC0"/>
    <w:rsid w:val="0024015B"/>
    <w:rsid w:val="002536FB"/>
    <w:rsid w:val="002543FA"/>
    <w:rsid w:val="00257AF1"/>
    <w:rsid w:val="002723D3"/>
    <w:rsid w:val="002A6B06"/>
    <w:rsid w:val="002B0728"/>
    <w:rsid w:val="002C3693"/>
    <w:rsid w:val="002C581F"/>
    <w:rsid w:val="003127DD"/>
    <w:rsid w:val="003144E7"/>
    <w:rsid w:val="00326CF4"/>
    <w:rsid w:val="003275B3"/>
    <w:rsid w:val="003439E5"/>
    <w:rsid w:val="003613D0"/>
    <w:rsid w:val="003660FA"/>
    <w:rsid w:val="003F4F1D"/>
    <w:rsid w:val="004266C2"/>
    <w:rsid w:val="00432167"/>
    <w:rsid w:val="00466A21"/>
    <w:rsid w:val="00480A3D"/>
    <w:rsid w:val="004937AA"/>
    <w:rsid w:val="004A1291"/>
    <w:rsid w:val="004B6A2A"/>
    <w:rsid w:val="004D1BE2"/>
    <w:rsid w:val="004E235B"/>
    <w:rsid w:val="004F0128"/>
    <w:rsid w:val="004F5A64"/>
    <w:rsid w:val="00516089"/>
    <w:rsid w:val="0051775D"/>
    <w:rsid w:val="00525AE3"/>
    <w:rsid w:val="00525BD2"/>
    <w:rsid w:val="00531885"/>
    <w:rsid w:val="005367BF"/>
    <w:rsid w:val="00544E4E"/>
    <w:rsid w:val="00555060"/>
    <w:rsid w:val="0056603B"/>
    <w:rsid w:val="00585696"/>
    <w:rsid w:val="00586EF9"/>
    <w:rsid w:val="005901C3"/>
    <w:rsid w:val="0059291C"/>
    <w:rsid w:val="005C1C9D"/>
    <w:rsid w:val="005D6FD4"/>
    <w:rsid w:val="005D75C5"/>
    <w:rsid w:val="005E2C6C"/>
    <w:rsid w:val="005E3B5B"/>
    <w:rsid w:val="005F19A6"/>
    <w:rsid w:val="005F3A92"/>
    <w:rsid w:val="00622EE9"/>
    <w:rsid w:val="00624C89"/>
    <w:rsid w:val="00634F86"/>
    <w:rsid w:val="006362B9"/>
    <w:rsid w:val="0063650D"/>
    <w:rsid w:val="00687798"/>
    <w:rsid w:val="006957A9"/>
    <w:rsid w:val="006A157C"/>
    <w:rsid w:val="006A290C"/>
    <w:rsid w:val="006B3543"/>
    <w:rsid w:val="006B6787"/>
    <w:rsid w:val="006C08C7"/>
    <w:rsid w:val="006D119B"/>
    <w:rsid w:val="007000BB"/>
    <w:rsid w:val="00720C88"/>
    <w:rsid w:val="00722C3C"/>
    <w:rsid w:val="00753D48"/>
    <w:rsid w:val="0077653C"/>
    <w:rsid w:val="00781F06"/>
    <w:rsid w:val="0079219F"/>
    <w:rsid w:val="00793A56"/>
    <w:rsid w:val="00797C96"/>
    <w:rsid w:val="007A45D4"/>
    <w:rsid w:val="007B6ACF"/>
    <w:rsid w:val="007E13C7"/>
    <w:rsid w:val="007E58E0"/>
    <w:rsid w:val="008674AB"/>
    <w:rsid w:val="00867C25"/>
    <w:rsid w:val="00887030"/>
    <w:rsid w:val="0088791F"/>
    <w:rsid w:val="008911D5"/>
    <w:rsid w:val="00893C15"/>
    <w:rsid w:val="008A7DBD"/>
    <w:rsid w:val="008B2030"/>
    <w:rsid w:val="008C3149"/>
    <w:rsid w:val="008C41A5"/>
    <w:rsid w:val="008C584E"/>
    <w:rsid w:val="008D1A0E"/>
    <w:rsid w:val="00911A31"/>
    <w:rsid w:val="00926CA6"/>
    <w:rsid w:val="0094365E"/>
    <w:rsid w:val="0095119E"/>
    <w:rsid w:val="009523FD"/>
    <w:rsid w:val="00962E02"/>
    <w:rsid w:val="00995B8C"/>
    <w:rsid w:val="009974FF"/>
    <w:rsid w:val="009A21B8"/>
    <w:rsid w:val="009A2C39"/>
    <w:rsid w:val="009B4C21"/>
    <w:rsid w:val="009C03DE"/>
    <w:rsid w:val="009C1039"/>
    <w:rsid w:val="009F2524"/>
    <w:rsid w:val="00A12499"/>
    <w:rsid w:val="00A25CBE"/>
    <w:rsid w:val="00A30801"/>
    <w:rsid w:val="00A40B22"/>
    <w:rsid w:val="00A47690"/>
    <w:rsid w:val="00A67B0D"/>
    <w:rsid w:val="00A7395D"/>
    <w:rsid w:val="00A85A68"/>
    <w:rsid w:val="00AA2336"/>
    <w:rsid w:val="00AB4A78"/>
    <w:rsid w:val="00AC720B"/>
    <w:rsid w:val="00AD03F7"/>
    <w:rsid w:val="00AD289D"/>
    <w:rsid w:val="00AD41C1"/>
    <w:rsid w:val="00AF6DCB"/>
    <w:rsid w:val="00B10BDF"/>
    <w:rsid w:val="00B12772"/>
    <w:rsid w:val="00B15702"/>
    <w:rsid w:val="00B2167C"/>
    <w:rsid w:val="00B22DC5"/>
    <w:rsid w:val="00B35BCC"/>
    <w:rsid w:val="00B44323"/>
    <w:rsid w:val="00B514D0"/>
    <w:rsid w:val="00B6304D"/>
    <w:rsid w:val="00BA546A"/>
    <w:rsid w:val="00BA78FC"/>
    <w:rsid w:val="00BD1756"/>
    <w:rsid w:val="00BE0A18"/>
    <w:rsid w:val="00BF0996"/>
    <w:rsid w:val="00BF34A5"/>
    <w:rsid w:val="00C04D67"/>
    <w:rsid w:val="00C658B3"/>
    <w:rsid w:val="00C677D6"/>
    <w:rsid w:val="00C80669"/>
    <w:rsid w:val="00C80DD1"/>
    <w:rsid w:val="00C871E7"/>
    <w:rsid w:val="00C87B90"/>
    <w:rsid w:val="00C92980"/>
    <w:rsid w:val="00CA1053"/>
    <w:rsid w:val="00CB4108"/>
    <w:rsid w:val="00CE06AB"/>
    <w:rsid w:val="00CF3960"/>
    <w:rsid w:val="00CF5DC1"/>
    <w:rsid w:val="00D06C93"/>
    <w:rsid w:val="00D079BC"/>
    <w:rsid w:val="00D171D6"/>
    <w:rsid w:val="00D34A89"/>
    <w:rsid w:val="00D54E94"/>
    <w:rsid w:val="00D632B7"/>
    <w:rsid w:val="00D71DBA"/>
    <w:rsid w:val="00DA6B79"/>
    <w:rsid w:val="00DA70BC"/>
    <w:rsid w:val="00DD45E9"/>
    <w:rsid w:val="00DE7229"/>
    <w:rsid w:val="00DF3DD1"/>
    <w:rsid w:val="00E01FCA"/>
    <w:rsid w:val="00E27D05"/>
    <w:rsid w:val="00E45C7C"/>
    <w:rsid w:val="00E46AB6"/>
    <w:rsid w:val="00E60D99"/>
    <w:rsid w:val="00E64536"/>
    <w:rsid w:val="00E84461"/>
    <w:rsid w:val="00E967A9"/>
    <w:rsid w:val="00EB440C"/>
    <w:rsid w:val="00EC1B9E"/>
    <w:rsid w:val="00EF6285"/>
    <w:rsid w:val="00F10407"/>
    <w:rsid w:val="00F14D74"/>
    <w:rsid w:val="00F15137"/>
    <w:rsid w:val="00F1727E"/>
    <w:rsid w:val="00F32E3E"/>
    <w:rsid w:val="00F458CE"/>
    <w:rsid w:val="00F900FF"/>
    <w:rsid w:val="00FB37E7"/>
    <w:rsid w:val="00FC43E5"/>
    <w:rsid w:val="00FC5804"/>
    <w:rsid w:val="00FE42E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1A36A"/>
  <w15:chartTrackingRefBased/>
  <w15:docId w15:val="{98DE874F-A8C1-496E-9C18-0388641C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1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C1C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F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F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F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7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C0F7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7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7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74FF"/>
  </w:style>
  <w:style w:type="paragraph" w:styleId="Stopka">
    <w:name w:val="footer"/>
    <w:basedOn w:val="Normalny"/>
    <w:link w:val="StopkaZnak"/>
    <w:uiPriority w:val="99"/>
    <w:unhideWhenUsed/>
    <w:rsid w:val="009974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74FF"/>
  </w:style>
  <w:style w:type="character" w:styleId="Hipercze">
    <w:name w:val="Hyperlink"/>
    <w:basedOn w:val="Domylnaczcionkaakapitu"/>
    <w:uiPriority w:val="99"/>
    <w:unhideWhenUsed/>
    <w:rsid w:val="006362B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D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DD1"/>
    <w:rPr>
      <w:vertAlign w:val="superscript"/>
    </w:rPr>
  </w:style>
  <w:style w:type="table" w:styleId="Tabela-Siatka">
    <w:name w:val="Table Grid"/>
    <w:basedOn w:val="Standardowy"/>
    <w:uiPriority w:val="39"/>
    <w:rsid w:val="0063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131231"/>
  </w:style>
  <w:style w:type="paragraph" w:customStyle="1" w:styleId="Default">
    <w:name w:val="Default"/>
    <w:rsid w:val="008674A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9A1A-69FD-4DE5-B924-87FF77B8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Konto sekretariatu</cp:lastModifiedBy>
  <cp:revision>4</cp:revision>
  <cp:lastPrinted>2020-06-05T10:00:00Z</cp:lastPrinted>
  <dcterms:created xsi:type="dcterms:W3CDTF">2020-06-05T12:22:00Z</dcterms:created>
  <dcterms:modified xsi:type="dcterms:W3CDTF">2020-06-08T13:02:00Z</dcterms:modified>
</cp:coreProperties>
</file>