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5F" w:rsidRDefault="00C6205F" w:rsidP="00C6205F">
      <w:pPr>
        <w:pStyle w:val="Nagwek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C6205F" w:rsidRDefault="00C6205F" w:rsidP="00C6205F">
      <w:pPr>
        <w:pStyle w:val="Nagwek2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</w:p>
    <w:p w:rsidR="00C6205F" w:rsidRPr="00C6205F" w:rsidRDefault="00C6205F" w:rsidP="00C6205F">
      <w:pPr>
        <w:pStyle w:val="Nagwek2"/>
        <w:jc w:val="center"/>
        <w:rPr>
          <w:rFonts w:ascii="Times New Roman" w:hAnsi="Times New Roman" w:cs="Times New Roman"/>
          <w:sz w:val="32"/>
          <w:szCs w:val="32"/>
        </w:rPr>
      </w:pPr>
      <w:r w:rsidRPr="00C6205F">
        <w:rPr>
          <w:rFonts w:ascii="Times New Roman" w:hAnsi="Times New Roman" w:cs="Times New Roman"/>
          <w:bCs w:val="0"/>
          <w:color w:val="auto"/>
          <w:sz w:val="32"/>
          <w:szCs w:val="32"/>
        </w:rPr>
        <w:t>"Wiosna w ogródku"</w:t>
      </w:r>
      <w:r w:rsidRPr="00C6205F">
        <w:rPr>
          <w:rFonts w:ascii="Times New Roman" w:hAnsi="Times New Roman" w:cs="Times New Roman"/>
          <w:color w:val="auto"/>
          <w:sz w:val="32"/>
          <w:szCs w:val="32"/>
        </w:rPr>
        <w:br/>
      </w:r>
    </w:p>
    <w:p w:rsidR="00C6205F" w:rsidRDefault="00C6205F" w:rsidP="00C6205F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Grabie i łopaty zimą spały w szopie</w:t>
      </w:r>
      <w:r w:rsidRPr="00C62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w</w:t>
      </w:r>
      <w:r w:rsidRPr="00C6205F">
        <w:rPr>
          <w:rFonts w:ascii="Times New Roman" w:hAnsi="Times New Roman" w:cs="Times New Roman"/>
          <w:sz w:val="28"/>
          <w:szCs w:val="28"/>
        </w:rPr>
        <w:t>iadomo, że wtedy grządek nikt nie kopie.</w:t>
      </w:r>
      <w:r w:rsidRPr="00C6205F">
        <w:rPr>
          <w:rFonts w:ascii="Times New Roman" w:hAnsi="Times New Roman" w:cs="Times New Roman"/>
          <w:sz w:val="28"/>
          <w:szCs w:val="28"/>
        </w:rPr>
        <w:br/>
        <w:t>Nagle przyszła wiosna na dwór je wygnała,</w:t>
      </w:r>
      <w:r>
        <w:rPr>
          <w:rFonts w:ascii="Times New Roman" w:hAnsi="Times New Roman" w:cs="Times New Roman"/>
          <w:sz w:val="28"/>
          <w:szCs w:val="28"/>
        </w:rPr>
        <w:br/>
        <w:t>kiedy pracowały, ona planowała</w:t>
      </w:r>
      <w:r w:rsidRPr="00C6205F">
        <w:rPr>
          <w:rFonts w:ascii="Times New Roman" w:hAnsi="Times New Roman" w:cs="Times New Roman"/>
          <w:sz w:val="28"/>
          <w:szCs w:val="28"/>
        </w:rPr>
        <w:t>.</w:t>
      </w:r>
    </w:p>
    <w:p w:rsidR="00C6205F" w:rsidRDefault="00C6205F" w:rsidP="00C6205F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br/>
        <w:t>Ref: Tu i tam zieleń dam.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05F">
        <w:rPr>
          <w:rFonts w:ascii="Times New Roman" w:hAnsi="Times New Roman" w:cs="Times New Roman"/>
          <w:sz w:val="28"/>
          <w:szCs w:val="28"/>
        </w:rPr>
        <w:t>Szaro-bure zniknie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2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</w:t>
      </w:r>
      <w:r w:rsidRPr="00C6205F">
        <w:rPr>
          <w:rFonts w:ascii="Times New Roman" w:hAnsi="Times New Roman" w:cs="Times New Roman"/>
          <w:sz w:val="28"/>
          <w:szCs w:val="28"/>
        </w:rPr>
        <w:t>ni się obejrzysz jak wszystko rozkwitnie.</w:t>
      </w:r>
      <w:r w:rsidRPr="00C6205F">
        <w:rPr>
          <w:rFonts w:ascii="Times New Roman" w:hAnsi="Times New Roman" w:cs="Times New Roman"/>
          <w:sz w:val="28"/>
          <w:szCs w:val="28"/>
        </w:rPr>
        <w:br/>
        <w:t>W zielonym ogrodzie będą rosły drzewa,</w:t>
      </w:r>
      <w:r w:rsidRPr="00C62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k</w:t>
      </w:r>
      <w:r w:rsidRPr="00C6205F">
        <w:rPr>
          <w:rFonts w:ascii="Times New Roman" w:hAnsi="Times New Roman" w:cs="Times New Roman"/>
          <w:sz w:val="28"/>
          <w:szCs w:val="28"/>
        </w:rPr>
        <w:t>wiaty będą kwitnąć, ptaki będą śpiewać.</w:t>
      </w:r>
    </w:p>
    <w:p w:rsidR="00C6205F" w:rsidRDefault="00C6205F" w:rsidP="00C6205F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br/>
        <w:t>2. Słońce grzać zaczęło z coraz większą mocą.</w:t>
      </w:r>
      <w:r w:rsidRPr="00C6205F">
        <w:rPr>
          <w:rFonts w:ascii="Times New Roman" w:hAnsi="Times New Roman" w:cs="Times New Roman"/>
          <w:sz w:val="28"/>
          <w:szCs w:val="28"/>
        </w:rPr>
        <w:br/>
        <w:t>Grabie i łopaty męczą się i pocą.</w:t>
      </w:r>
      <w:r w:rsidRPr="00C6205F">
        <w:rPr>
          <w:rFonts w:ascii="Times New Roman" w:hAnsi="Times New Roman" w:cs="Times New Roman"/>
          <w:sz w:val="28"/>
          <w:szCs w:val="28"/>
        </w:rPr>
        <w:br/>
        <w:t>Taczki i konewki także się zwijają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205F">
        <w:rPr>
          <w:rFonts w:ascii="Times New Roman" w:hAnsi="Times New Roman" w:cs="Times New Roman"/>
          <w:sz w:val="28"/>
          <w:szCs w:val="28"/>
        </w:rPr>
        <w:t xml:space="preserve"> </w:t>
      </w:r>
      <w:r w:rsidRPr="00C6205F">
        <w:rPr>
          <w:rFonts w:ascii="Times New Roman" w:hAnsi="Times New Roman" w:cs="Times New Roman"/>
          <w:sz w:val="28"/>
          <w:szCs w:val="28"/>
        </w:rPr>
        <w:br/>
        <w:t>Wszyscy pani wiośnie dzielnie pomagają.</w:t>
      </w:r>
    </w:p>
    <w:p w:rsidR="00C6205F" w:rsidRDefault="00C6205F" w:rsidP="00C6205F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br/>
        <w:t>Ref: Tu i tam zieleń dam.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05F">
        <w:rPr>
          <w:rFonts w:ascii="Times New Roman" w:hAnsi="Times New Roman" w:cs="Times New Roman"/>
          <w:sz w:val="28"/>
          <w:szCs w:val="28"/>
        </w:rPr>
        <w:t>Szaro-bure zniknie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2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a</w:t>
      </w:r>
      <w:r w:rsidRPr="00C6205F">
        <w:rPr>
          <w:rFonts w:ascii="Times New Roman" w:hAnsi="Times New Roman" w:cs="Times New Roman"/>
          <w:sz w:val="28"/>
          <w:szCs w:val="28"/>
        </w:rPr>
        <w:t>ni się obejrzysz jak wszystko rozkwitnie.</w:t>
      </w:r>
      <w:r w:rsidRPr="00C6205F">
        <w:rPr>
          <w:rFonts w:ascii="Times New Roman" w:hAnsi="Times New Roman" w:cs="Times New Roman"/>
          <w:sz w:val="28"/>
          <w:szCs w:val="28"/>
        </w:rPr>
        <w:br/>
        <w:t>W zielonym ogrodzie będą rosły drzewa,</w:t>
      </w:r>
      <w:r w:rsidRPr="00C620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k</w:t>
      </w:r>
      <w:r w:rsidRPr="00C6205F">
        <w:rPr>
          <w:rFonts w:ascii="Times New Roman" w:hAnsi="Times New Roman" w:cs="Times New Roman"/>
          <w:sz w:val="28"/>
          <w:szCs w:val="28"/>
        </w:rPr>
        <w:t>wiaty będą kwitnąć, ptaki będą śpiewać. (x2)</w:t>
      </w:r>
    </w:p>
    <w:p w:rsidR="00C6205F" w:rsidRPr="00C6205F" w:rsidRDefault="00C6205F" w:rsidP="00C6205F">
      <w:pPr>
        <w:pStyle w:val="Akapitzlist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6205F" w:rsidRPr="00C6205F" w:rsidRDefault="00C6205F" w:rsidP="00C6205F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Autor tekstu: Fasolki</w:t>
      </w:r>
    </w:p>
    <w:p w:rsidR="00C6205F" w:rsidRPr="00C6205F" w:rsidRDefault="00C6205F" w:rsidP="00C6205F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 w:rsidRPr="00C6205F">
        <w:rPr>
          <w:rFonts w:ascii="Times New Roman" w:hAnsi="Times New Roman" w:cs="Times New Roman"/>
          <w:sz w:val="28"/>
          <w:szCs w:val="28"/>
        </w:rPr>
        <w:t>Wykonanie oryginalne: Fasolki</w:t>
      </w:r>
    </w:p>
    <w:p w:rsidR="000B4D1C" w:rsidRDefault="000B4D1C" w:rsidP="00C6205F">
      <w:pPr>
        <w:jc w:val="center"/>
      </w:pPr>
    </w:p>
    <w:sectPr w:rsidR="000B4D1C" w:rsidSect="000B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7DD"/>
    <w:multiLevelType w:val="hybridMultilevel"/>
    <w:tmpl w:val="ED82435A"/>
    <w:lvl w:ilvl="0" w:tplc="A72A6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977"/>
    <w:rsid w:val="000B4D1C"/>
    <w:rsid w:val="00944977"/>
    <w:rsid w:val="00AC52F4"/>
    <w:rsid w:val="00BA71DF"/>
    <w:rsid w:val="00C6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D1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20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2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2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2020-05-07T09:04:00Z</dcterms:created>
  <dcterms:modified xsi:type="dcterms:W3CDTF">2020-05-07T09:08:00Z</dcterms:modified>
</cp:coreProperties>
</file>