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ADB" w:rsidRDefault="00362ADB"/>
    <w:p w:rsidR="00362ADB" w:rsidRDefault="004A0F5C">
      <w:pPr>
        <w:jc w:val="center"/>
      </w:pPr>
      <w:r>
        <w:rPr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165100</wp:posOffset>
            </wp:positionV>
            <wp:extent cx="2160905" cy="1314450"/>
            <wp:effectExtent l="0" t="0" r="0" b="0"/>
            <wp:wrapTight wrapText="bothSides">
              <wp:wrapPolygon edited="0">
                <wp:start x="-66" y="0"/>
                <wp:lineTo x="-66" y="21217"/>
                <wp:lineTo x="21320" y="21217"/>
                <wp:lineTo x="21320" y="0"/>
                <wp:lineTo x="-66" y="0"/>
              </wp:wrapPolygon>
            </wp:wrapTight>
            <wp:docPr id="1" name="Obraz 1" descr="D:\Documents\Desktop\logo P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D:\Documents\Desktop\logo PSP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ADB" w:rsidRDefault="004A0F5C">
      <w:pPr>
        <w:jc w:val="center"/>
      </w:pPr>
      <w:r>
        <w:rPr>
          <w:rFonts w:ascii="Times New Roman" w:hAnsi="Times New Roman" w:cs="Times New Roman"/>
          <w:b/>
          <w:sz w:val="32"/>
        </w:rPr>
        <w:t>WYPRAWKA DO KLASY IV</w:t>
      </w:r>
    </w:p>
    <w:p w:rsidR="00362ADB" w:rsidRDefault="004A0F5C">
      <w:pPr>
        <w:jc w:val="center"/>
      </w:pPr>
      <w:r>
        <w:rPr>
          <w:rFonts w:ascii="Times New Roman" w:hAnsi="Times New Roman" w:cs="Times New Roman"/>
          <w:b/>
          <w:sz w:val="32"/>
        </w:rPr>
        <w:t xml:space="preserve"> ROK SZKOLNY 2019/2020</w:t>
      </w:r>
      <w:r>
        <w:rPr>
          <w:rFonts w:ascii="Times New Roman" w:hAnsi="Times New Roman" w:cs="Times New Roman"/>
          <w:b/>
          <w:sz w:val="32"/>
        </w:rPr>
        <w:br/>
      </w:r>
    </w:p>
    <w:p w:rsidR="00362ADB" w:rsidRDefault="00362ADB">
      <w:pPr>
        <w:jc w:val="center"/>
        <w:rPr>
          <w:b/>
          <w:sz w:val="28"/>
        </w:rPr>
      </w:pPr>
    </w:p>
    <w:tbl>
      <w:tblPr>
        <w:tblW w:w="1014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549"/>
        <w:gridCol w:w="3077"/>
        <w:gridCol w:w="6522"/>
      </w:tblGrid>
      <w:tr w:rsidR="00362ADB">
        <w:trPr>
          <w:trHeight w:val="152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Rodzaj zajęć</w:t>
            </w:r>
          </w:p>
          <w:p w:rsidR="00362ADB" w:rsidRDefault="004A0F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edukacyjnych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Propozycja  zeszytów</w:t>
            </w:r>
            <w:proofErr w:type="gramEnd"/>
          </w:p>
        </w:tc>
      </w:tr>
      <w:tr w:rsidR="00362ADB">
        <w:trPr>
          <w:trHeight w:val="162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polski 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60 lub 80 kartkowy w jedną linię</w:t>
            </w:r>
            <w:bookmarkStart w:id="0" w:name="_GoBack"/>
            <w:bookmarkEnd w:id="0"/>
          </w:p>
          <w:p w:rsidR="00362ADB" w:rsidRDefault="00362A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2ADB">
        <w:trPr>
          <w:trHeight w:val="86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matematyka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minimum 60 kartkowy w kratkę, czarny długopis, zestaw przyrządów </w:t>
            </w:r>
            <w:r>
              <w:rPr>
                <w:rFonts w:ascii="Times New Roman" w:hAnsi="Times New Roman" w:cs="Times New Roman"/>
              </w:rPr>
              <w:t>geometrycznych (+cyrkiel), ołówek, gumka)</w:t>
            </w:r>
          </w:p>
          <w:p w:rsidR="00362ADB" w:rsidRDefault="00362A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2ADB">
        <w:trPr>
          <w:trHeight w:val="152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język angielski 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Zeszyt w kratkę 80 kartkowy</w:t>
            </w:r>
          </w:p>
          <w:p w:rsidR="00362ADB" w:rsidRDefault="00362A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2ADB">
        <w:trPr>
          <w:trHeight w:val="227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historia </w:t>
            </w:r>
          </w:p>
          <w:p w:rsidR="00362ADB" w:rsidRDefault="00362AD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60 kartkowy w kratkę</w:t>
            </w:r>
          </w:p>
        </w:tc>
      </w:tr>
      <w:tr w:rsidR="00362ADB">
        <w:trPr>
          <w:trHeight w:val="658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przyroda</w:t>
            </w:r>
          </w:p>
          <w:p w:rsidR="00362ADB" w:rsidRDefault="00362AD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60 kartkowy w kratkę</w:t>
            </w:r>
          </w:p>
        </w:tc>
      </w:tr>
      <w:tr w:rsidR="00362ADB">
        <w:trPr>
          <w:trHeight w:val="76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zajęcia techniczne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---------------</w:t>
            </w:r>
          </w:p>
          <w:p w:rsidR="00362ADB" w:rsidRDefault="00362ADB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</w:p>
        </w:tc>
      </w:tr>
      <w:tr w:rsidR="00362ADB">
        <w:trPr>
          <w:trHeight w:val="76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 xml:space="preserve">Zeszyt minimum 32 </w:t>
            </w: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kartkowy w kratkę</w:t>
            </w:r>
          </w:p>
          <w:p w:rsidR="00362ADB" w:rsidRDefault="00362ADB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</w:p>
        </w:tc>
      </w:tr>
      <w:tr w:rsidR="00362ADB">
        <w:trPr>
          <w:trHeight w:val="76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</w:pPr>
            <w:bookmarkStart w:id="1" w:name="__DdeLink__4468_1333280525"/>
            <w:bookmarkEnd w:id="1"/>
            <w:r>
              <w:rPr>
                <w:rFonts w:ascii="Times New Roman" w:hAnsi="Times New Roman" w:cs="Times New Roman"/>
              </w:rPr>
              <w:t xml:space="preserve">Zeszyt 16 kartkowy w kratkę </w:t>
            </w:r>
          </w:p>
          <w:p w:rsidR="00362ADB" w:rsidRDefault="00362A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62ADB">
        <w:trPr>
          <w:trHeight w:val="152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  <w:p w:rsidR="00362ADB" w:rsidRDefault="00362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---------------</w:t>
            </w:r>
          </w:p>
        </w:tc>
      </w:tr>
      <w:tr w:rsidR="00362ADB">
        <w:trPr>
          <w:trHeight w:val="152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2ADB" w:rsidRDefault="004A0F5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język francuski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Zeszyt 60 lub 80 kartkowy w kratkę</w:t>
            </w:r>
          </w:p>
        </w:tc>
      </w:tr>
      <w:tr w:rsidR="00362ADB">
        <w:trPr>
          <w:trHeight w:val="682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2ADB" w:rsidRDefault="004A0F5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 rzymskokatolicka</w:t>
            </w:r>
          </w:p>
          <w:p w:rsidR="00362ADB" w:rsidRDefault="00362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Cs w:val="23"/>
              </w:rPr>
              <w:t>---------------</w:t>
            </w:r>
          </w:p>
        </w:tc>
      </w:tr>
      <w:tr w:rsidR="00362ADB">
        <w:trPr>
          <w:trHeight w:val="76"/>
          <w:jc w:val="center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 prawosławna</w:t>
            </w:r>
          </w:p>
          <w:p w:rsidR="00362ADB" w:rsidRDefault="00362A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62ADB" w:rsidRDefault="004A0F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Zeszyt 32 kartkowy w kratkę </w:t>
            </w:r>
          </w:p>
        </w:tc>
      </w:tr>
    </w:tbl>
    <w:p w:rsidR="00362ADB" w:rsidRDefault="00362ADB"/>
    <w:sectPr w:rsidR="00362ADB">
      <w:pgSz w:w="11906" w:h="16838"/>
      <w:pgMar w:top="720" w:right="720" w:bottom="568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ADB"/>
    <w:rsid w:val="00362ADB"/>
    <w:rsid w:val="004A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0D591-35C4-4A55-A012-424DBA16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C573C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C573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Heading"/>
    <w:qFormat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73C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C573CE"/>
    <w:rPr>
      <w:rFonts w:asciiTheme="majorHAnsi" w:eastAsiaTheme="majorEastAsia" w:hAnsiTheme="majorHAnsi" w:cstheme="majorBidi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C573CE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InternetLink">
    <w:name w:val="Internet Link"/>
    <w:basedOn w:val="Domylnaczcionkaakapitu"/>
    <w:uiPriority w:val="99"/>
    <w:rsid w:val="00C573CE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63E3A"/>
    <w:rPr>
      <w:b/>
      <w:bCs/>
    </w:rPr>
  </w:style>
  <w:style w:type="paragraph" w:customStyle="1" w:styleId="Heading">
    <w:name w:val="Heading"/>
    <w:basedOn w:val="Normalny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73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2">
    <w:name w:val="h2"/>
    <w:basedOn w:val="Normalny"/>
    <w:qFormat/>
    <w:rsid w:val="00C5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Normalny"/>
    <w:qFormat/>
    <w:rsid w:val="00C57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B4B1B"/>
    <w:pPr>
      <w:suppressAutoHyphens/>
      <w:spacing w:line="240" w:lineRule="auto"/>
    </w:pPr>
    <w:rPr>
      <w:color w:val="00000A"/>
      <w:sz w:val="22"/>
    </w:rPr>
  </w:style>
  <w:style w:type="paragraph" w:styleId="NormalnyWeb">
    <w:name w:val="Normal (Web)"/>
    <w:basedOn w:val="Normalny"/>
    <w:uiPriority w:val="99"/>
    <w:semiHidden/>
    <w:unhideWhenUsed/>
    <w:qFormat/>
    <w:rsid w:val="008E4EC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ations">
    <w:name w:val="Quotations"/>
    <w:basedOn w:val="Normalny"/>
    <w:qFormat/>
  </w:style>
  <w:style w:type="paragraph" w:styleId="Tytu">
    <w:name w:val="Title"/>
    <w:basedOn w:val="Heading"/>
    <w:qFormat/>
  </w:style>
  <w:style w:type="paragraph" w:styleId="Podtytu">
    <w:name w:val="Subtitle"/>
    <w:basedOn w:val="Heading"/>
    <w:qFormat/>
  </w:style>
  <w:style w:type="paragraph" w:customStyle="1" w:styleId="TableContents">
    <w:name w:val="Table Contents"/>
    <w:basedOn w:val="Normalny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MTM Styl Sp. z o.o.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MIRA</cp:lastModifiedBy>
  <cp:revision>2</cp:revision>
  <cp:lastPrinted>2019-05-06T10:53:00Z</cp:lastPrinted>
  <dcterms:created xsi:type="dcterms:W3CDTF">2019-08-14T15:17:00Z</dcterms:created>
  <dcterms:modified xsi:type="dcterms:W3CDTF">2019-08-14T15:17:00Z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MTM Styl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