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3" w:rsidRDefault="0082723E" w:rsidP="0082723E">
      <w:pPr>
        <w:pStyle w:val="Akapitzlist"/>
        <w:ind w:left="284"/>
        <w:jc w:val="right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Załącznik nr 1</w:t>
      </w:r>
      <w:r w:rsidR="005C434A">
        <w:rPr>
          <w:rFonts w:ascii="Calibri" w:hAnsi="Calibri"/>
          <w:b/>
          <w:sz w:val="22"/>
          <w:szCs w:val="15"/>
          <w:lang w:eastAsia="en-US"/>
        </w:rPr>
        <w:t>a</w:t>
      </w:r>
    </w:p>
    <w:p w:rsidR="00D17D73" w:rsidRDefault="00D17D73" w:rsidP="0082723E">
      <w:pPr>
        <w:rPr>
          <w:rFonts w:ascii="Calibri" w:hAnsi="Calibri"/>
          <w:b/>
          <w:sz w:val="22"/>
          <w:szCs w:val="15"/>
          <w:lang w:eastAsia="en-US"/>
        </w:rPr>
      </w:pPr>
    </w:p>
    <w:p w:rsidR="0082723E" w:rsidRDefault="0082723E" w:rsidP="0082723E">
      <w:pPr>
        <w:rPr>
          <w:rFonts w:ascii="Calibri" w:hAnsi="Calibri"/>
          <w:b/>
          <w:sz w:val="22"/>
          <w:szCs w:val="15"/>
          <w:lang w:eastAsia="en-US"/>
        </w:rPr>
      </w:pPr>
    </w:p>
    <w:p w:rsidR="0082723E" w:rsidRDefault="0082723E" w:rsidP="0082723E">
      <w:pPr>
        <w:rPr>
          <w:rFonts w:ascii="Calibri" w:hAnsi="Calibri"/>
          <w:b/>
          <w:sz w:val="22"/>
          <w:szCs w:val="15"/>
          <w:lang w:eastAsia="en-US"/>
        </w:rPr>
      </w:pPr>
    </w:p>
    <w:p w:rsidR="0082723E" w:rsidRPr="0082723E" w:rsidRDefault="0082723E" w:rsidP="0082723E">
      <w:pPr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 xml:space="preserve">Przedmiot zamówienia w przetargu: </w:t>
      </w:r>
      <w:r w:rsidRPr="00304CA2">
        <w:rPr>
          <w:b/>
          <w:bCs/>
        </w:rPr>
        <w:t>„</w:t>
      </w:r>
      <w:r>
        <w:rPr>
          <w:b/>
        </w:rPr>
        <w:t>Dostawa mebli, sprzętów i naczyń kuchennych dla Zespołu Szkolno – Przedszkolnego w Kryrach</w:t>
      </w:r>
      <w:r w:rsidRPr="006754EB">
        <w:rPr>
          <w:b/>
        </w:rPr>
        <w:t>”</w:t>
      </w:r>
      <w:r>
        <w:rPr>
          <w:b/>
        </w:rPr>
        <w:t>.</w:t>
      </w:r>
    </w:p>
    <w:p w:rsidR="0082723E" w:rsidRDefault="0082723E" w:rsidP="00D17D73">
      <w:pPr>
        <w:pStyle w:val="Akapitzlist"/>
        <w:ind w:left="284"/>
        <w:rPr>
          <w:rFonts w:ascii="Calibri" w:hAnsi="Calibri"/>
          <w:b/>
          <w:sz w:val="22"/>
          <w:szCs w:val="15"/>
          <w:lang w:eastAsia="en-US"/>
        </w:rPr>
      </w:pPr>
    </w:p>
    <w:p w:rsidR="0082723E" w:rsidRDefault="0082723E" w:rsidP="00D17D73">
      <w:pPr>
        <w:pStyle w:val="Akapitzlist"/>
        <w:ind w:left="284"/>
        <w:rPr>
          <w:rFonts w:ascii="Calibri" w:hAnsi="Calibri"/>
          <w:b/>
          <w:sz w:val="22"/>
          <w:szCs w:val="15"/>
          <w:lang w:eastAsia="en-US"/>
        </w:rPr>
      </w:pPr>
    </w:p>
    <w:p w:rsidR="00917CC9" w:rsidRPr="007D59C4" w:rsidRDefault="00917CC9" w:rsidP="00D17D73">
      <w:pPr>
        <w:pStyle w:val="Akapitzlist"/>
        <w:ind w:left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Koszt całkowity należy obliczyć mnożąc koszt jednostkowy – odpowiednio netto i brutto – razy ilość przewidzianych jednostek</w:t>
      </w:r>
    </w:p>
    <w:tbl>
      <w:tblPr>
        <w:tblW w:w="131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5"/>
        <w:gridCol w:w="5806"/>
        <w:gridCol w:w="850"/>
        <w:gridCol w:w="1275"/>
        <w:gridCol w:w="1133"/>
        <w:gridCol w:w="849"/>
        <w:gridCol w:w="1419"/>
        <w:gridCol w:w="1417"/>
      </w:tblGrid>
      <w:tr w:rsidR="00917CC9" w:rsidRPr="009F745D" w:rsidTr="004819EF">
        <w:trPr>
          <w:trHeight w:val="173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7CC9" w:rsidRPr="009D0ABC" w:rsidRDefault="00917CC9" w:rsidP="00F17C0A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bookmarkStart w:id="0" w:name="OLE_LINK1"/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7CC9" w:rsidRPr="009D0ABC" w:rsidRDefault="00917CC9" w:rsidP="00D17D73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7CC9" w:rsidRPr="009D0ABC" w:rsidRDefault="00917CC9" w:rsidP="00F17C0A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</w:p>
          <w:p w:rsidR="00917CC9" w:rsidRPr="009D0ABC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netto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C9" w:rsidRP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K</w:t>
            </w:r>
            <w:r w:rsidRPr="00917CC9">
              <w:rPr>
                <w:rFonts w:ascii="Calibri" w:hAnsi="Calibri"/>
                <w:b/>
                <w:sz w:val="20"/>
                <w:szCs w:val="15"/>
                <w:lang w:eastAsia="en-US"/>
              </w:rPr>
              <w:t>oszt</w:t>
            </w:r>
          </w:p>
          <w:p w:rsidR="00917CC9" w:rsidRP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17CC9">
              <w:rPr>
                <w:rFonts w:ascii="Calibri" w:hAnsi="Calibri"/>
                <w:b/>
                <w:sz w:val="20"/>
                <w:szCs w:val="15"/>
                <w:lang w:eastAsia="en-US"/>
              </w:rPr>
              <w:t>jednostkowy</w:t>
            </w:r>
          </w:p>
          <w:p w:rsidR="00917CC9" w:rsidRP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brutto</w:t>
            </w:r>
          </w:p>
          <w:p w:rsidR="00917CC9" w:rsidRPr="009D0ABC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17CC9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7CC9" w:rsidRPr="009D0ABC" w:rsidRDefault="00917CC9" w:rsidP="00F17C0A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C9" w:rsidRDefault="00917CC9" w:rsidP="00F17C0A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</w:p>
          <w:p w:rsidR="00917CC9" w:rsidRPr="009D0ABC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netto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7CC9" w:rsidRP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17CC9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</w:p>
          <w:p w:rsidR="00917CC9" w:rsidRPr="00917CC9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brutto</w:t>
            </w:r>
          </w:p>
          <w:p w:rsidR="00917CC9" w:rsidRPr="009D0ABC" w:rsidRDefault="00917CC9" w:rsidP="00917CC9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17CC9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</w:tr>
      <w:tr w:rsidR="004819EF" w:rsidRPr="009F745D" w:rsidTr="003450CA">
        <w:trPr>
          <w:trHeight w:val="408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>C</w:t>
            </w:r>
            <w:r>
              <w:rPr>
                <w:rFonts w:ascii="Calibri" w:hAnsi="Calibri"/>
                <w:b/>
                <w:bCs/>
                <w:lang w:eastAsia="en-US"/>
              </w:rPr>
              <w:t>ZĘŚĆ</w:t>
            </w: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  I</w:t>
            </w:r>
          </w:p>
        </w:tc>
      </w:tr>
      <w:tr w:rsidR="00917CC9" w:rsidRPr="009F745D" w:rsidTr="004819EF">
        <w:trPr>
          <w:trHeight w:val="40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Urządzenie wielofunkcyjne – „wilk”</w:t>
            </w:r>
          </w:p>
          <w:p w:rsidR="00917CC9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Napęd maszyny wieloczynnościowej dostosowany do pracy z różnymi przystawkami. Przeznaczony do obróbki mechanicznej żywności w placówkach zbiorowego żywienia.</w:t>
            </w:r>
          </w:p>
          <w:p w:rsidR="00917CC9" w:rsidRPr="00B46B25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Napięcie zasilania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ab/>
              <w:t>400 V</w:t>
            </w:r>
          </w:p>
          <w:p w:rsidR="00917CC9" w:rsidRPr="00B46B25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Moc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ab/>
              <w:t>1,1 kW</w:t>
            </w:r>
          </w:p>
          <w:p w:rsidR="00917CC9" w:rsidRPr="00B46B25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Obr./min.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ab/>
              <w:t>170 obr/ min</w:t>
            </w:r>
          </w:p>
          <w:p w:rsidR="00917CC9" w:rsidRPr="00B46B25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Szerokość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ab/>
              <w:t>26,0 cm</w:t>
            </w:r>
          </w:p>
          <w:p w:rsidR="00917CC9" w:rsidRPr="00B46B25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Głębokość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47,0 cm</w:t>
            </w:r>
          </w:p>
          <w:p w:rsidR="00917CC9" w:rsidRDefault="00917CC9" w:rsidP="00B46B2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>Wysokość</w:t>
            </w:r>
            <w:r w:rsidRPr="00B46B25">
              <w:rPr>
                <w:rFonts w:asciiTheme="minorHAnsi" w:hAnsiTheme="minorHAnsi" w:cstheme="minorHAnsi"/>
                <w:sz w:val="17"/>
                <w:szCs w:val="17"/>
              </w:rPr>
              <w:tab/>
              <w:t>40,0 cm</w:t>
            </w:r>
          </w:p>
          <w:p w:rsidR="00917CC9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Stojak przesuwny dopasowany do proponowanego napędu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8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1a.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Przystawki z zestawem tarcz rozdrabniających warzywa dopasowane do zaproponowanego w pkt.1 napędu urządzenia wielofunkcyjnego. P</w:t>
            </w: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rzystawka służy do rozdrabniania wszelkiego rodzaju jarzyn surowych. Zastosowanie odpowiedniej tarczy pozwala na uzyskanie żądanego rozdrobnienia. Przystawka wykonana z polerowanego aluminium z elementami ze stali nierdzewnej.</w:t>
            </w:r>
          </w:p>
          <w:p w:rsidR="00917CC9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 zestawie 7 tarcz: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z tarką drobną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z tarką średnią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z tarką zgrubną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tarcza z nożem sierpowym do plastrów 2 mm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do tarcia ziemniaków i buraków ćwikłowych</w:t>
            </w:r>
          </w:p>
          <w:p w:rsidR="00917CC9" w:rsidRPr="00B46B25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z nożem nastawnym do plastrów 0-8 mm</w:t>
            </w:r>
          </w:p>
          <w:p w:rsidR="00917CC9" w:rsidRPr="009F745D" w:rsidRDefault="00917CC9" w:rsidP="00B46B2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46B25">
              <w:rPr>
                <w:rFonts w:ascii="Calibri" w:hAnsi="Calibri"/>
                <w:sz w:val="17"/>
                <w:szCs w:val="17"/>
                <w:lang w:eastAsia="en-US"/>
              </w:rPr>
              <w:t>tarcza do beleczek 6x6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komplet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73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Bemar jezdny ze stali nierdzewnej, podgrzewany elektryczny, jednokomorowy 3GN. Parametry: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Wysokość - H: 850 mm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Głębokość - D: 600 mm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Szerokość - W: 1205 mm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Moc elektryczna: 3.0 kW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Materiał wykonania: stal nierdzewna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Konstrukcja: spawana</w:t>
            </w:r>
          </w:p>
          <w:p w:rsidR="00917CC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Ilość komór: 1 szt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Pozostałe parametry: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centralne sterowanie temperatury w komorze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bemar wodny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zawór spustowy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maksymalna głębokość pojemników GN 3x 1/1 200 mm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</w:t>
            </w:r>
          </w:p>
          <w:p w:rsidR="00917CC9" w:rsidRPr="001671E9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zasilanie 230 V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skrętne kółka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;</w:t>
            </w:r>
          </w:p>
          <w:p w:rsidR="00917CC9" w:rsidRPr="009F745D" w:rsidRDefault="00917CC9" w:rsidP="001671E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671E9">
              <w:rPr>
                <w:rFonts w:ascii="Calibri" w:hAnsi="Calibri"/>
                <w:sz w:val="17"/>
                <w:szCs w:val="17"/>
                <w:lang w:eastAsia="en-US"/>
              </w:rPr>
              <w:t>obudowa kółka - stal nierdzewna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73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 pojemników GN ze stali nierdzewnej z pokrywkami, różne rozmiary i głębokości.</w:t>
            </w:r>
          </w:p>
          <w:p w:rsidR="00917CC9" w:rsidRDefault="00917CC9" w:rsidP="00F70B8B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70B8B">
              <w:rPr>
                <w:rFonts w:ascii="Calibri" w:hAnsi="Calibri"/>
                <w:sz w:val="17"/>
                <w:szCs w:val="17"/>
                <w:lang w:eastAsia="en-US"/>
              </w:rPr>
              <w:t xml:space="preserve">Pojemniki GN ze stali nierdzewnej do wszystkich zastosowań w temperaturze od -40 do 300 stopni Celsjusza.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Do stosowania</w:t>
            </w:r>
            <w:r w:rsidRPr="00F70B8B">
              <w:rPr>
                <w:rFonts w:ascii="Calibri" w:hAnsi="Calibri"/>
                <w:sz w:val="17"/>
                <w:szCs w:val="17"/>
                <w:lang w:eastAsia="en-US"/>
              </w:rPr>
              <w:t xml:space="preserve"> m.in. w bemarach, piecach konwekcyjno-parowych, piekarnikach, szafach chłodniczych oraz mroźniczych.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Można </w:t>
            </w:r>
            <w:r w:rsidRPr="00F70B8B">
              <w:rPr>
                <w:rFonts w:ascii="Calibri" w:hAnsi="Calibri"/>
                <w:sz w:val="17"/>
                <w:szCs w:val="17"/>
                <w:lang w:eastAsia="en-US"/>
              </w:rPr>
              <w:t>myć w zmywarkach.</w:t>
            </w:r>
          </w:p>
          <w:p w:rsidR="00917CC9" w:rsidRDefault="00917CC9" w:rsidP="00F70B8B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Parametry:</w:t>
            </w:r>
          </w:p>
          <w:p w:rsidR="00917CC9" w:rsidRDefault="00917CC9" w:rsidP="00F70B8B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Głębokość 200 mm, 1/1 – 3 szt., ½ - 4 szt. , 1/3 – 5 szt., 2/3 – 2 szt., ¼ - 3 szt., 1/6 – 2 szt.;</w:t>
            </w:r>
          </w:p>
          <w:p w:rsidR="00917CC9" w:rsidRDefault="00917CC9" w:rsidP="00F70B8B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Pokrywki - </w:t>
            </w:r>
            <w:r w:rsidRPr="007A076C">
              <w:rPr>
                <w:rFonts w:ascii="Calibri" w:hAnsi="Calibri"/>
                <w:sz w:val="17"/>
                <w:szCs w:val="17"/>
                <w:lang w:eastAsia="en-US"/>
              </w:rPr>
              <w:t>1/1 – 3 szt., ½ - 4 szt. , 1/3 – 5 szt., 2/3 – 2 szt., ¼ - 3 szt., 1/6 – 2 szt.;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Obieraczka elektryczna do ziemniaków</w:t>
            </w:r>
          </w:p>
          <w:p w:rsidR="00917CC9" w:rsidRPr="00C37B0C" w:rsidRDefault="00917CC9" w:rsidP="0052198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Opis urządzenia: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Obudowa ze stali nierdzewnej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wsad: 15 kg</w:t>
            </w:r>
          </w:p>
          <w:p w:rsidR="00917CC9" w:rsidRPr="00191BBA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191BBA">
              <w:rPr>
                <w:rFonts w:ascii="Calibri" w:hAnsi="Calibri"/>
                <w:sz w:val="17"/>
                <w:szCs w:val="17"/>
                <w:lang w:eastAsia="en-US"/>
              </w:rPr>
              <w:t>Wydajność: od 200 do  300 kg na godzinę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Odpowiednia do obierania ziemniaków, marchwi, rzepy, czy innych twardych warzyw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Czas obierania: 2-3 minuty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Prosta i trwała konstrukcja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Łatwa w obsłudze i czyszczeniu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Tarcza i boki wewnątrz pokryte materiałem ściernym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Przyłącze wody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Nóżki wyposażone w gumowe stopki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Urządzenie posiada Certyfikat CE</w:t>
            </w:r>
          </w:p>
          <w:p w:rsidR="00917CC9" w:rsidRPr="00C37B0C" w:rsidRDefault="00917CC9" w:rsidP="0052198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Parametry techniczne: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Wymiary: 460x460x820 mm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Moc: 0,75 kW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Zasilanie: 230V</w:t>
            </w:r>
          </w:p>
          <w:p w:rsidR="00917CC9" w:rsidRPr="009F745D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Waga: 53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Wyciskarka do warzyw i owoców, tłocząca sok na zimno, separująca sok i wytłoczyny, wolnoobrotowa, przystosowana do pracy ciągłej bez ograniczenia czasu pracy, otwór wsadowy umożliwiający załadowanie całych owoców – powyżej 5 cm, z funkcją </w:t>
            </w:r>
            <w:r w:rsidRPr="002E098D">
              <w:rPr>
                <w:rFonts w:ascii="Calibri" w:hAnsi="Calibri"/>
                <w:sz w:val="17"/>
                <w:szCs w:val="17"/>
                <w:lang w:eastAsia="en-US"/>
              </w:rPr>
              <w:t>przepłukiwania „na biegu”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umożliwiającą oczyszczenie sit podczas pracy, 50-80 obrotów na minutę</w:t>
            </w:r>
          </w:p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Silnik o mocy nie mniej niż 150W, </w:t>
            </w:r>
          </w:p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Przeznaczona do użytku komercyjnego i w zbiorowym żywieniu</w:t>
            </w:r>
          </w:p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Elementy wykonane ze stali oraz tworzyw wolnych od bisfenoli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Szafa chłodnicza dwudrzwiowa, 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Obudowa wewnętrzna i zewnętrzna z wysokogatunkowej stali nierdzewnej (tylna zewnętrzna ściana ze stali galwanizowanej).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Chłodzenie wymuszone z agregatem górnym.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Filtr przeciwpyłkowy.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Grubość izolacji 60 mm.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Cyfrowy wyświetlacz, elektroniczny termostat.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Agregat chłodniczy.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Komora w standardzie GN 2/1, oświetlenie komory.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Samozamykające się drzwi wyposażone w zamek.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Wygodny profilowany uchwyt do otwierania drzwi.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- 4 kółka, w tym 2 z hamulcem.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W zestawie 6 półek GN 2/1.</w:t>
            </w:r>
          </w:p>
          <w:p w:rsidR="00917CC9" w:rsidRPr="00DD76B8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Bezproblemowa praca urząd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zenia do temp. otoczenia +43°C.</w:t>
            </w:r>
          </w:p>
          <w:p w:rsidR="00917CC9" w:rsidRPr="00DD76B8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Klasa klimatyczna: 4.</w:t>
            </w:r>
          </w:p>
          <w:p w:rsidR="00917CC9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D76B8">
              <w:rPr>
                <w:rFonts w:ascii="Calibri" w:hAnsi="Calibri"/>
                <w:sz w:val="17"/>
                <w:szCs w:val="17"/>
                <w:lang w:eastAsia="en-US"/>
              </w:rPr>
              <w:t>- C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zynnik chłodzący: R134A (400 g)</w:t>
            </w:r>
          </w:p>
          <w:p w:rsidR="00917CC9" w:rsidRDefault="00917CC9" w:rsidP="00DD76B8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Wymiary: </w:t>
            </w:r>
          </w:p>
          <w:p w:rsidR="00917CC9" w:rsidRPr="003D2071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>DŁUGOŚĆ: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1314 mm</w:t>
            </w:r>
          </w:p>
          <w:p w:rsidR="00917CC9" w:rsidRPr="003D2071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>SZEROKOŚĆ: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845 mm</w:t>
            </w:r>
          </w:p>
          <w:p w:rsidR="00917CC9" w:rsidRPr="003D2071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2130 mm</w:t>
            </w:r>
          </w:p>
          <w:p w:rsidR="00917CC9" w:rsidRPr="003D2071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>POJEMNOŚĆ: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1260 l</w:t>
            </w:r>
          </w:p>
          <w:p w:rsidR="00917CC9" w:rsidRPr="003D2071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MOC CAŁKOWITA: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0.39 kW</w:t>
            </w:r>
          </w:p>
          <w:p w:rsidR="00917CC9" w:rsidRPr="009F745D" w:rsidRDefault="00917CC9" w:rsidP="003D207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>NAPIĘCIE:</w:t>
            </w:r>
            <w:r w:rsidRPr="003D2071">
              <w:rPr>
                <w:rFonts w:ascii="Calibri" w:hAnsi="Calibri"/>
                <w:sz w:val="17"/>
                <w:szCs w:val="17"/>
                <w:lang w:eastAsia="en-US"/>
              </w:rPr>
              <w:tab/>
              <w:t>230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Zamrażarka skrzyniowa energooszczędna A+, </w:t>
            </w:r>
          </w:p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Wymiary: długość - 1100do1200 mm/szerokość – 650do700 mm/wysokość: 800 do 850 mm; pojemność między 250 a 300 litrów</w:t>
            </w:r>
          </w:p>
          <w:p w:rsidR="00917CC9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Zamrażarka skrzyniowa o wzmocnionej konstrukcji, z drzwiami uchylnymi; konstrukcja metalowa, malowana proszkowo.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Chłodzenie wymuszone z automatycznym rozmrażaniem, kompresor umieszczony pod komorą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 xml:space="preserve"> Izolacja z pianki o grubości 70 mm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Cyfrowy wyświetlacz, ręczny regulator temperatury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Zakres temperatury: -26°C/-18°C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; </w:t>
            </w: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Klasa klimatyczna: SN-T</w:t>
            </w:r>
          </w:p>
          <w:p w:rsidR="00917CC9" w:rsidRPr="00C37B0C" w:rsidRDefault="00917CC9" w:rsidP="00C37B0C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 xml:space="preserve"> Czynnik chłodniczy: R600a</w:t>
            </w:r>
          </w:p>
          <w:p w:rsidR="00917CC9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 xml:space="preserve"> 1 kosz w zestawie pozwala na lepsze zagospodarowanie przestrzeni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F17C0A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Lodówka do przechowywania próbek żywności z kompletem pojemników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O</w:t>
            </w: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pis: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kompaktowa budowa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cichy agregat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- 2 półki w komplecie oraz zestaw pojemników na próbki z kasetami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na drzwiach instrukcja pobierania i przechowywania próbek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urządzenie wykonane z blachy malowanej proszkowo (białe)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w komplecie do chłodziarki załączonych jest dziewięć kaset (każda oznaczona) z ośmioma pojemnikami o pojemności 220 ml w każdej z nich</w:t>
            </w:r>
          </w:p>
          <w:p w:rsidR="00917CC9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- automatyczne odszranianie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parametry techniczne: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Wysokość - H: 840 mm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Głębokość - D: 510 mm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Szerokość - W: 470 mm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Napięcie - U: 230 V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Pojemność - V: 95 l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Moc elektryczna: 0.105 kW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Temperatura min.: -8 °C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Karta gwarancyjna: tak</w:t>
            </w:r>
          </w:p>
          <w:p w:rsidR="00917CC9" w:rsidRPr="003042B5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Temperatura max.: 8 °C</w:t>
            </w:r>
          </w:p>
          <w:p w:rsidR="00917CC9" w:rsidRDefault="00917CC9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3042B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Linia chłodnictwa: białe</w:t>
            </w:r>
          </w:p>
          <w:p w:rsidR="004819EF" w:rsidRDefault="004819EF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  <w:p w:rsidR="004819EF" w:rsidRPr="00651315" w:rsidRDefault="004819EF" w:rsidP="003042B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651315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  <w:lang w:eastAsia="en-US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Blender ręczny gastronomiczny z końcówką 500 mm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-  mikser ręczny</w:t>
            </w:r>
          </w:p>
          <w:p w:rsidR="00917CC9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E5CB8">
              <w:rPr>
                <w:rFonts w:asciiTheme="minorHAnsi" w:hAnsiTheme="minorHAnsi" w:cstheme="minorHAnsi"/>
                <w:sz w:val="17"/>
                <w:szCs w:val="17"/>
              </w:rPr>
              <w:t>Urządzenie przeznaczone jest do profesjonalnego użytku w restauracjach, lodziarniach oraz barach. Mikser przeznaczony do przygotowywania sosów, farszów, majonezu, mieszanek lodowych oraz zup kremów.</w:t>
            </w:r>
          </w:p>
          <w:p w:rsidR="00917CC9" w:rsidRDefault="00917CC9" w:rsidP="004E5CB8">
            <w:r>
              <w:rPr>
                <w:rFonts w:asciiTheme="minorHAnsi" w:hAnsiTheme="minorHAnsi" w:cstheme="minorHAnsi"/>
                <w:sz w:val="17"/>
                <w:szCs w:val="17"/>
              </w:rPr>
              <w:t>Napęd:</w:t>
            </w:r>
            <w:r>
              <w:t xml:space="preserve"> </w:t>
            </w:r>
          </w:p>
          <w:p w:rsidR="00917CC9" w:rsidRPr="004E5CB8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E5CB8">
              <w:rPr>
                <w:rFonts w:asciiTheme="minorHAnsi" w:hAnsiTheme="minorHAnsi" w:cstheme="minorHAnsi"/>
                <w:sz w:val="17"/>
                <w:szCs w:val="17"/>
              </w:rPr>
              <w:t>Silnik wentylowany</w:t>
            </w:r>
          </w:p>
          <w:p w:rsidR="00917CC9" w:rsidRPr="004E5CB8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E5CB8">
              <w:rPr>
                <w:rFonts w:asciiTheme="minorHAnsi" w:hAnsiTheme="minorHAnsi" w:cstheme="minorHAnsi"/>
                <w:sz w:val="17"/>
                <w:szCs w:val="17"/>
              </w:rPr>
              <w:t>Obudowa z ergonomicznym uchwytem z wytrzymałego tworzywa</w:t>
            </w:r>
          </w:p>
          <w:p w:rsidR="00917CC9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E5CB8">
              <w:rPr>
                <w:rFonts w:asciiTheme="minorHAnsi" w:hAnsiTheme="minorHAnsi" w:cstheme="minorHAnsi"/>
                <w:sz w:val="17"/>
                <w:szCs w:val="17"/>
              </w:rPr>
              <w:t>- Prędkość: 4000 - 16000 obr./min</w:t>
            </w:r>
          </w:p>
          <w:p w:rsidR="00917CC9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Napęd posiada możliwość pracy ze zmienną prędkością</w:t>
            </w:r>
          </w:p>
          <w:p w:rsidR="00917CC9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Ramię:</w:t>
            </w:r>
          </w:p>
          <w:p w:rsidR="00917CC9" w:rsidRPr="00651315" w:rsidRDefault="00917CC9" w:rsidP="004E5CB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Wykonane ze stali nierdzewnej dopasowane do napędu o długości 500 mm, zakończone ostrzami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651315" w:rsidRDefault="00917CC9" w:rsidP="0065131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51315">
              <w:rPr>
                <w:rFonts w:asciiTheme="minorHAnsi" w:hAnsiTheme="minorHAnsi" w:cstheme="minorHAnsi"/>
                <w:sz w:val="17"/>
                <w:szCs w:val="17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4819EF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191BB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P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RAZEM </w:t>
            </w:r>
            <w:r>
              <w:rPr>
                <w:rFonts w:ascii="Calibri" w:hAnsi="Calibri"/>
                <w:b/>
                <w:bCs/>
                <w:lang w:eastAsia="en-US"/>
              </w:rPr>
              <w:t>CZ. I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Default="004819EF" w:rsidP="00191BB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19EF" w:rsidRDefault="004819EF" w:rsidP="00191BB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FB2CED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191BB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EF" w:rsidRP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>C</w:t>
            </w:r>
            <w:r>
              <w:rPr>
                <w:rFonts w:ascii="Calibri" w:hAnsi="Calibri"/>
                <w:b/>
                <w:bCs/>
                <w:lang w:eastAsia="en-US"/>
              </w:rPr>
              <w:t>ZĘŚĆ</w:t>
            </w: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 II</w:t>
            </w: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Stół przyścienny z basenem dwukomorowym, stal nierdzewna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B471E">
              <w:rPr>
                <w:rFonts w:ascii="Calibri" w:hAnsi="Calibri"/>
                <w:sz w:val="17"/>
                <w:szCs w:val="17"/>
                <w:lang w:eastAsia="en-US"/>
              </w:rPr>
              <w:t>Stół z basenem dwukomorowym 1200x600x850 mm wykonany z wysokiej jakości stali nierdzewnej. Wysyłany w formie spawanej. Otwór pod baterię o średnicy 33 mm (zaślepiony) pomiędzy komorami. Wysokość komory 400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Szafa przelotowa ze stali nierdzewnej, 800x600x1800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Stół nierdzewny przyścienny z blokiem 2 szuflad, drzwi suwane, stal nierdzewna</w:t>
            </w:r>
          </w:p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 xml:space="preserve">Stół przyścienny z szafką z drzwiami suwanymi i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blokiem 2 szuflad, ze stali AISI-304, o wymiarach 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1200x600x850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Stół nierdzewny przyścienny z blokiem 3 szuflad</w:t>
            </w:r>
          </w:p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Stół przyścienny z blokiem trzech szuflad 1100x700x850 mm wykonany z wysokiej jakości stali nierdzewnej. Głębokość szuflad 150 mm. Blok szuflad z lewej strony.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Szafki nierdzewne wiszące z drzwiami suwanymi i półką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D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ŁUGOŚĆ: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800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SZEROKOŚĆ: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300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600 mm</w:t>
            </w:r>
          </w:p>
          <w:p w:rsidR="00917CC9" w:rsidRPr="009F745D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ILOŚĆ PÓŁEK: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Pr="009F745D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Szafki nierdzewne wiszące z drzwiami otwieranymi i półką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Szafka wisząca 600x300x600 mm wykonana z wysokiej jakości stali nierdzewnej. Szafka spawana. Przestawna półka. Drzwi skrzydłowe.</w:t>
            </w:r>
            <w:r>
              <w:t xml:space="preserve"> 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Maksymalne obciążenie na półkę 70 kg/m kw.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DŁUGOŚĆ: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600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SZEROKOŚĆ: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300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600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ILOŚĆ PÓŁEK: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1 szt.</w:t>
            </w:r>
          </w:p>
          <w:p w:rsidR="00917CC9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ILOŚĆ DRZWI: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Pr="009F745D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Umywalka zabudowana z wyłącznikiem czasowym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Opis: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komora zabudowana z trzech stron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wymiary komory 345x248 mm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w komplecie: wylewka, wyłącznik czasowy, mieszacz wody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Parametry techniczne:</w:t>
            </w:r>
          </w:p>
          <w:p w:rsidR="00917CC9" w:rsidRPr="00EA521A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Wymiary (mm): 400x400x240</w:t>
            </w:r>
          </w:p>
          <w:p w:rsidR="00917CC9" w:rsidRDefault="00917CC9" w:rsidP="00EA521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EA521A">
              <w:rPr>
                <w:rFonts w:ascii="Calibri" w:hAnsi="Calibri"/>
                <w:sz w:val="17"/>
                <w:szCs w:val="17"/>
                <w:lang w:eastAsia="en-US"/>
              </w:rPr>
              <w:t>Materiał wykonania: stal nierdzewna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F4495C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Pr="004819EF" w:rsidRDefault="004819EF" w:rsidP="00F4495C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RAZEM </w:t>
            </w:r>
            <w:r>
              <w:rPr>
                <w:rFonts w:ascii="Calibri" w:hAnsi="Calibri"/>
                <w:b/>
                <w:bCs/>
                <w:lang w:eastAsia="en-US"/>
              </w:rPr>
              <w:t>CZ. II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4B416C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P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EF" w:rsidRP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>C</w:t>
            </w:r>
            <w:r>
              <w:rPr>
                <w:rFonts w:ascii="Calibri" w:hAnsi="Calibri"/>
                <w:b/>
                <w:bCs/>
                <w:lang w:eastAsia="en-US"/>
              </w:rPr>
              <w:t>ZĘŚĆ</w:t>
            </w: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 III</w:t>
            </w: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Patelnia do naleśników z powłoką teflonową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profesjonalne patelnie wykonane z twardego odlewu aluminium,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pokryte powłoką tytanową z powierzchnią nieprzywierającą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rączka patelni wykonana ze stali nierdzewnej 18/10, nie nagrzewa się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dzięki zastosowaniu warstwy indukcyjnej na spodzie, patelnia łączy w sobie zalety gotowania indukcyjnego z doskonałymi właściwościami cieplnymi naczyń aluminiowych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można myć w zmywarkach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Wysokość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</w:t>
            </w: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20 mm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Średnica</w:t>
            </w: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ab/>
              <w:t>320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Szatkownica – mandolina do warzyw z kompletem wymiennych ostrzy.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Mandolina ze stali nierdzewnej ze specjalnie powlekanymi, składanymi nóżkami zapobiegającymi ślizganiu się urządzenia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maksymalna grubość plastrów – 10 mm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• Posiada dwa ostrza (gładkie i ząbkowane) i cztery wymienne: 2 mm, 4 mm, 7 mm i 10 mm</w:t>
            </w:r>
          </w:p>
          <w:p w:rsidR="00917CC9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• Ergonomiczny ręczny dociskacz</w:t>
            </w:r>
          </w:p>
          <w:p w:rsidR="00917CC9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Wymiary: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DŁUGOŚĆ:</w:t>
            </w: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ab/>
              <w:t>390 mm</w:t>
            </w:r>
          </w:p>
          <w:p w:rsidR="00917CC9" w:rsidRPr="00C37B0C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SZEROKOŚĆ:</w:t>
            </w: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ab/>
              <w:t>105 mm</w:t>
            </w:r>
          </w:p>
          <w:p w:rsidR="00917CC9" w:rsidRDefault="00917CC9" w:rsidP="00C37B0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C37B0C">
              <w:rPr>
                <w:rFonts w:ascii="Calibri" w:hAnsi="Calibri"/>
                <w:sz w:val="17"/>
                <w:szCs w:val="17"/>
                <w:lang w:eastAsia="en-US"/>
              </w:rPr>
              <w:tab/>
              <w:t>240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 patelni stalowych o wymiarach 200, 280 i 360 mm  z rączką, wykonana ze stali nierdzewnej 18/10, dostosowana do wszystkich typów kuchni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Parametry: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a) 200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Grubość ścianek od 0,6 do 1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Dno grubości 6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Wymiary (cm): 20 x 5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Pojemność (l): 1,6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b)280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Grubość ścianek od 0,6 do 1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Dno grubości 6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Wymiary (cm): 28 x 6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Pojemność (l): 3,7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c) 360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Wysokość - H: 65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Średnica: 360 mm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Mycie w zmywarce: tak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Przystosowane do kuchni indukcyjnej: tak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Przystosowane do kuchni elektryczej: tak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Przystosowane do kuchni gazowej: tak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Przystosowane do kuchni ceramicznej: tak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Materiał wykonania: stal nierdzewna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Opis:</w:t>
            </w:r>
          </w:p>
          <w:p w:rsidR="00917CC9" w:rsidRPr="000F3CCA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technologia wielowarstwowego dna zape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nia dobre przewodzenie ciepła</w:t>
            </w:r>
          </w:p>
          <w:p w:rsidR="00917CC9" w:rsidRDefault="00917CC9" w:rsidP="000F3CC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F3CCA">
              <w:rPr>
                <w:rFonts w:ascii="Calibri" w:hAnsi="Calibri"/>
                <w:sz w:val="17"/>
                <w:szCs w:val="17"/>
                <w:lang w:eastAsia="en-US"/>
              </w:rPr>
              <w:t>kapsułowe dno gwarantuje odporność na korozję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komplet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Zastawa stołowa – talerze płytkie 24 cm, okrągłe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Przeznaczona do użytku w gastronomii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ŚREDNICA: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240 mm</w:t>
            </w:r>
          </w:p>
          <w:p w:rsidR="00917CC9" w:rsidRPr="005464F7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MATERIAŁ: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porcelana</w:t>
            </w:r>
          </w:p>
          <w:p w:rsidR="00917CC9" w:rsidRDefault="00917CC9" w:rsidP="005464F7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KOLOR: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ab/>
              <w:t>biały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bez ozdób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Wykonane z porcelany 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pozbawione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j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 xml:space="preserve"> toksycznych składników (np. ołowiu i kadmu)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wzmocnione brzegi chroniące przed 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wyszczerbieniami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możliwość</w:t>
            </w: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 xml:space="preserve"> na zastosowanie w piecach konwekcyjno-parowych czy kuchenkach mikrofalowych. 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5464F7">
              <w:rPr>
                <w:rFonts w:ascii="Calibri" w:hAnsi="Calibri"/>
                <w:sz w:val="17"/>
                <w:szCs w:val="17"/>
                <w:lang w:eastAsia="en-US"/>
              </w:rPr>
              <w:t>Porcelana nadaje się do mycia w zmywarkach gastronomicznych.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Talerze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F17C0A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Zastawa stołowa – miski 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małe (0,4-0,5 l), okrągłe</w:t>
            </w:r>
          </w:p>
          <w:p w:rsidR="00917CC9" w:rsidRPr="00F17C0A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Przeznaczone do użytku w gastronomii, porcelana biała, pozbawiona toksycznych składników</w:t>
            </w:r>
          </w:p>
          <w:p w:rsidR="00917CC9" w:rsidRPr="00F17C0A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WYSOKOŚĆ: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ab/>
              <w:t>66 mm</w:t>
            </w:r>
          </w:p>
          <w:p w:rsidR="00917CC9" w:rsidRPr="00F17C0A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ŚREDNICA: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ab/>
              <w:t>125 mm</w:t>
            </w:r>
          </w:p>
          <w:p w:rsidR="00917CC9" w:rsidRPr="00F17C0A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POJEMNOŚĆ: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ab/>
              <w:t>0.40 – 0,50 l</w:t>
            </w:r>
          </w:p>
          <w:p w:rsidR="00917CC9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D3204">
              <w:rPr>
                <w:rFonts w:ascii="Calibri" w:hAnsi="Calibri"/>
                <w:sz w:val="17"/>
                <w:szCs w:val="17"/>
                <w:lang w:eastAsia="en-US"/>
              </w:rPr>
              <w:t>MATERIAŁ:</w:t>
            </w:r>
            <w:r w:rsidRPr="00BD3204">
              <w:rPr>
                <w:rFonts w:ascii="Calibri" w:hAnsi="Calibri"/>
                <w:sz w:val="17"/>
                <w:szCs w:val="17"/>
                <w:lang w:eastAsia="en-US"/>
              </w:rPr>
              <w:tab/>
              <w:t>porcelana</w:t>
            </w:r>
          </w:p>
          <w:p w:rsidR="00917CC9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KOLOR: biały, bez ozdób</w:t>
            </w:r>
          </w:p>
          <w:p w:rsidR="00917CC9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D3204">
              <w:rPr>
                <w:rFonts w:ascii="Calibri" w:hAnsi="Calibri"/>
                <w:sz w:val="17"/>
                <w:szCs w:val="17"/>
                <w:lang w:eastAsia="en-US"/>
              </w:rPr>
              <w:t>Porcelana nadaje się do myci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a w zmywarkach gastronomicznych </w:t>
            </w:r>
          </w:p>
          <w:p w:rsidR="00917CC9" w:rsidRDefault="00917CC9" w:rsidP="00BD3204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Miski</w:t>
            </w:r>
            <w:r w:rsidRPr="000D74FC">
              <w:rPr>
                <w:rFonts w:ascii="Calibri" w:hAnsi="Calibri"/>
                <w:sz w:val="17"/>
                <w:szCs w:val="17"/>
                <w:lang w:eastAsia="en-US"/>
              </w:rPr>
              <w:t xml:space="preserve">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Zastawa stołowa talerze 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małe 17-20 cm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okrągłe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Przeznaczona do użytku w gastronomii, porcelana pozbawiona toksycznych składników</w:t>
            </w:r>
          </w:p>
          <w:p w:rsidR="00917CC9" w:rsidRPr="00B37D05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ŚREDNICA: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ab/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170 - 200 mm</w:t>
            </w:r>
          </w:p>
          <w:p w:rsidR="00917CC9" w:rsidRPr="00B37D05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>MATERIAŁ:</w:t>
            </w: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ab/>
              <w:t>porcelana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>KOLOR:</w:t>
            </w: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ab/>
              <w:t>biały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bez ozdób</w:t>
            </w:r>
          </w:p>
          <w:p w:rsidR="00917CC9" w:rsidRPr="00B37D05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 xml:space="preserve">Wykonane z porcelany pozbawionej toksycznych składników (np. ołowiu i kadmu), wzmocnione brzegi chroniące przed wyszczerbieniami, możliwość na zastosowanie w piecach konwekcyjno-parowych czy kuchenkach mikrofalowych. 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37D05">
              <w:rPr>
                <w:rFonts w:ascii="Calibri" w:hAnsi="Calibri"/>
                <w:sz w:val="17"/>
                <w:szCs w:val="17"/>
                <w:lang w:eastAsia="en-US"/>
              </w:rPr>
              <w:t>Porcelana nadaje się do mycia w zmywarkach gastronomicznych.</w:t>
            </w:r>
          </w:p>
          <w:p w:rsidR="00917CC9" w:rsidRDefault="00917CC9" w:rsidP="00B37D0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0D74FC">
              <w:rPr>
                <w:rFonts w:ascii="Calibri" w:hAnsi="Calibri"/>
                <w:sz w:val="17"/>
                <w:szCs w:val="17"/>
                <w:lang w:eastAsia="en-US"/>
              </w:rPr>
              <w:t>Talerze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Salaterka 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szklana 10-13 cm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D3204">
              <w:rPr>
                <w:rFonts w:ascii="Calibri" w:hAnsi="Calibri"/>
                <w:sz w:val="17"/>
                <w:szCs w:val="17"/>
                <w:lang w:eastAsia="en-US"/>
              </w:rPr>
              <w:t xml:space="preserve">Salaterka (miska szklana) o średnicy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100 – 130 mm</w:t>
            </w:r>
            <w:r w:rsidRPr="00BD3204">
              <w:rPr>
                <w:rFonts w:ascii="Calibri" w:hAnsi="Calibri"/>
                <w:sz w:val="17"/>
                <w:szCs w:val="17"/>
                <w:lang w:eastAsia="en-US"/>
              </w:rPr>
              <w:t>, 0,31 l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, okrągła, przezroczysta bez zdobień, gładka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 szkła hartowanego o podwyższonej wytrzymałości, przystosowane do mycia w zmywarce gastronomicznej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Salaterki</w:t>
            </w:r>
            <w:r w:rsidRPr="000D74FC">
              <w:rPr>
                <w:rFonts w:ascii="Calibri" w:hAnsi="Calibri"/>
                <w:sz w:val="17"/>
                <w:szCs w:val="17"/>
                <w:lang w:eastAsia="en-US"/>
              </w:rPr>
              <w:t xml:space="preserve">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kubki luminarc,</w:t>
            </w:r>
            <w:r w:rsidRPr="00B11C2C">
              <w:rPr>
                <w:rFonts w:ascii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szkło białe, 250 ml</w:t>
            </w:r>
            <w:r>
              <w:t xml:space="preserve"> </w:t>
            </w:r>
          </w:p>
          <w:p w:rsidR="00917CC9" w:rsidRPr="00906451" w:rsidRDefault="00917CC9" w:rsidP="00651315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</w:rPr>
            </w:pPr>
            <w:r w:rsidRPr="00906451">
              <w:rPr>
                <w:rFonts w:asciiTheme="minorHAnsi" w:hAnsiTheme="minorHAnsi" w:cstheme="minorHAnsi"/>
                <w:sz w:val="17"/>
                <w:szCs w:val="17"/>
              </w:rPr>
              <w:t>Proste, w kształcie walca, z uszkiem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</w:rPr>
            </w:pPr>
            <w:r w:rsidRPr="00906451">
              <w:rPr>
                <w:rFonts w:asciiTheme="minorHAnsi" w:hAnsiTheme="minorHAnsi" w:cstheme="minorHAnsi"/>
                <w:sz w:val="17"/>
                <w:szCs w:val="17"/>
              </w:rPr>
              <w:t>Materiał: Szkło h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artowane (można myć w zmywarce)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</w:rPr>
            </w:pPr>
            <w:r w:rsidRPr="00906451">
              <w:rPr>
                <w:rFonts w:asciiTheme="minorHAnsi" w:hAnsiTheme="minorHAnsi" w:cstheme="minorHAnsi"/>
                <w:sz w:val="17"/>
                <w:szCs w:val="17"/>
              </w:rPr>
              <w:t>Wymiary: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</w:rPr>
            </w:pPr>
            <w:r w:rsidRPr="00906451">
              <w:rPr>
                <w:rFonts w:asciiTheme="minorHAnsi" w:hAnsiTheme="minorHAnsi" w:cstheme="minorHAnsi"/>
                <w:sz w:val="17"/>
                <w:szCs w:val="17"/>
              </w:rPr>
              <w:t>Pojemność - 250 ml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Theme="minorHAnsi" w:hAnsiTheme="minorHAnsi" w:cstheme="minorHAnsi"/>
                <w:sz w:val="17"/>
                <w:szCs w:val="17"/>
              </w:rPr>
            </w:pPr>
            <w:r w:rsidRPr="00906451">
              <w:rPr>
                <w:rFonts w:asciiTheme="minorHAnsi" w:hAnsiTheme="minorHAnsi" w:cstheme="minorHAnsi"/>
                <w:sz w:val="17"/>
                <w:szCs w:val="17"/>
              </w:rPr>
              <w:t>Wysokość - 9 cm</w:t>
            </w:r>
          </w:p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Kubki</w:t>
            </w:r>
            <w:r w:rsidRPr="000D74FC">
              <w:rPr>
                <w:rFonts w:ascii="Calibri" w:hAnsi="Calibri"/>
                <w:sz w:val="17"/>
                <w:szCs w:val="17"/>
                <w:lang w:eastAsia="en-US"/>
              </w:rPr>
              <w:t xml:space="preserve">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Filiżanka szklana od 150 </w:t>
            </w: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do</w:t>
            </w:r>
            <w:r w:rsidRPr="00B11C2C">
              <w:rPr>
                <w:rFonts w:ascii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170 ml (pojedynczo lub w komplecie równej liczby)</w:t>
            </w:r>
            <w:r>
              <w:t xml:space="preserve"> </w:t>
            </w:r>
          </w:p>
          <w:p w:rsidR="00917CC9" w:rsidRPr="00F17C0A" w:rsidRDefault="00917CC9" w:rsidP="00F17C0A">
            <w:pPr>
              <w:spacing w:before="40"/>
              <w:rPr>
                <w:rFonts w:asciiTheme="minorHAnsi" w:hAnsiTheme="minorHAnsi" w:cstheme="minorHAnsi"/>
                <w:sz w:val="17"/>
                <w:szCs w:val="17"/>
              </w:rPr>
            </w:pPr>
            <w:r w:rsidRPr="00F17C0A">
              <w:rPr>
                <w:rFonts w:asciiTheme="minorHAnsi" w:hAnsiTheme="minorHAnsi" w:cstheme="minorHAnsi"/>
                <w:sz w:val="17"/>
                <w:szCs w:val="17"/>
              </w:rPr>
              <w:t>przezroczysta bez zdobień, gładka</w:t>
            </w:r>
          </w:p>
          <w:p w:rsidR="00917CC9" w:rsidRDefault="00917CC9" w:rsidP="00F17C0A">
            <w:pPr>
              <w:spacing w:before="40"/>
            </w:pPr>
            <w:r w:rsidRPr="00F17C0A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Ze szkła hartowanego o podwyższonej</w:t>
            </w:r>
            <w:r>
              <w:t xml:space="preserve"> </w:t>
            </w:r>
            <w:r w:rsidRPr="00F17C0A">
              <w:rPr>
                <w:rFonts w:asciiTheme="minorHAnsi" w:hAnsiTheme="minorHAnsi" w:cstheme="minorHAnsi"/>
                <w:sz w:val="17"/>
                <w:szCs w:val="17"/>
              </w:rPr>
              <w:t>wytrzymałości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, przystosowane do mycia w zmywarce gastronomicznej</w:t>
            </w:r>
          </w:p>
          <w:p w:rsidR="00917CC9" w:rsidRDefault="00917CC9" w:rsidP="00651315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F17C0A">
              <w:rPr>
                <w:rFonts w:ascii="Calibri" w:hAnsi="Calibri"/>
                <w:sz w:val="17"/>
                <w:szCs w:val="17"/>
                <w:lang w:eastAsia="en-US"/>
              </w:rPr>
              <w:t>Filiżanki oferowane mogą być pojedynczo lub w kompletach dających łącznie wskazaną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 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Komplet dziecięcy, 3 elementowy (talerzyk płaski, miseczka, kubeczek) dekorowane naczynia stołowe</w:t>
            </w:r>
          </w:p>
          <w:p w:rsidR="00917CC9" w:rsidRDefault="00917CC9" w:rsidP="0090645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Komplet śniadaniowy dla dzieci wykonany z wysokiej jakości porcelany, a następnie pomalowany w pełni bezpieczną i nie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szkodliwą farbą. Naczynia zdobione wizerunkami bohaterów bajek dziecięcych lub sympatycznych zwierzątek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</w:t>
            </w: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omplet nadaje się do użytkowania w kuchence mikrofalowej oraz w zmywarce.</w:t>
            </w:r>
          </w:p>
          <w:p w:rsidR="00917CC9" w:rsidRPr="00906451" w:rsidRDefault="00917CC9" w:rsidP="00D72B19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K</w:t>
            </w: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omplet składa się z: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1x talerzyk 19 cm</w:t>
            </w:r>
          </w:p>
          <w:p w:rsidR="00917CC9" w:rsidRPr="00906451" w:rsidRDefault="00917CC9" w:rsidP="0090645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1x miseczka 250 ml</w:t>
            </w:r>
          </w:p>
          <w:p w:rsidR="00917CC9" w:rsidRDefault="00917CC9" w:rsidP="00906451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06451">
              <w:rPr>
                <w:rFonts w:ascii="Calibri" w:hAnsi="Calibri"/>
                <w:sz w:val="17"/>
                <w:szCs w:val="17"/>
                <w:lang w:eastAsia="en-US"/>
              </w:rPr>
              <w:t>1x kubeczek 210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komplet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Waza na zupę z pokrywą, ze stali nierdzewnej, 2,5-3,5 litra, z uchwytami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 xml:space="preserve">Waza stalowa na zupę wyposażona w pokrywę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z wycięciem na chochlę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 xml:space="preserve"> oraz chochlę.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Cechy produktu: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Wykonana jest ze stali nierdzewnej, posiada: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pokrywkę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 xml:space="preserve"> z wycięciem na chochlę,</w:t>
            </w:r>
          </w:p>
          <w:p w:rsidR="00917CC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W zestawie chochla 118 ml.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Wysokość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ab/>
              <w:t>130 mm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Średnica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ab/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                 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245 mm</w:t>
            </w:r>
          </w:p>
          <w:p w:rsidR="00917CC9" w:rsidRPr="00D72B1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Pojemność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ab/>
              <w:t>2.7 l</w:t>
            </w:r>
          </w:p>
          <w:p w:rsidR="00917CC9" w:rsidRDefault="00917CC9" w:rsidP="00D72B19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>Mycie w zmywarce</w:t>
            </w:r>
            <w:r w:rsidRPr="00D72B19">
              <w:rPr>
                <w:rFonts w:ascii="Calibri" w:hAnsi="Calibri"/>
                <w:sz w:val="17"/>
                <w:szCs w:val="17"/>
                <w:lang w:eastAsia="en-US"/>
              </w:rPr>
              <w:tab/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507E3A" w:rsidRDefault="00917CC9" w:rsidP="00651315">
            <w:pPr>
              <w:spacing w:before="40"/>
              <w:ind w:left="57"/>
              <w:rPr>
                <w:rFonts w:ascii="Calibri" w:hAnsi="Calibri"/>
                <w:color w:val="FF0000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Zestaw sztućców – łyżeczka mała, łyżka, widelczyk, widelec, nóż - dla 120 osób </w:t>
            </w:r>
          </w:p>
          <w:p w:rsidR="00917CC9" w:rsidRDefault="00917CC9" w:rsidP="008E31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 xml:space="preserve">zestaw na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 xml:space="preserve"> gości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=</w:t>
            </w:r>
            <w:r>
              <w:t xml:space="preserve">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noży,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widelców,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widelczyków do ciasta,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łyżek i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łyżeczek do kawy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, </w:t>
            </w: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 xml:space="preserve"> </w:t>
            </w:r>
          </w:p>
          <w:p w:rsidR="00917CC9" w:rsidRPr="008E31B6" w:rsidRDefault="00917CC9" w:rsidP="008E31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>produkt hipoalergiczny bez dodatku niklu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– wykonane 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ze stali nie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rdzewnej z 18% domieszką chromu, co daje większą</w:t>
            </w:r>
            <w:r w:rsidRPr="00D35530">
              <w:rPr>
                <w:rFonts w:ascii="Calibri" w:hAnsi="Calibri"/>
                <w:sz w:val="17"/>
                <w:szCs w:val="17"/>
                <w:lang w:eastAsia="en-US"/>
              </w:rPr>
              <w:t xml:space="preserve"> odporność na korozję i uszkodzenia mechaniczne</w:t>
            </w:r>
          </w:p>
          <w:p w:rsidR="00917CC9" w:rsidRPr="008E31B6" w:rsidRDefault="00917CC9" w:rsidP="00D3553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Prosta stylistyka, kolor srebrny</w:t>
            </w:r>
          </w:p>
          <w:p w:rsidR="00917CC9" w:rsidRPr="008E31B6" w:rsidRDefault="00917CC9" w:rsidP="008E31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>Łatwe czyszczenie – nadają się do mycia w zmywarce</w:t>
            </w:r>
          </w:p>
          <w:p w:rsidR="00917CC9" w:rsidRDefault="00917CC9" w:rsidP="008E31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E31B6">
              <w:rPr>
                <w:rFonts w:ascii="Calibri" w:hAnsi="Calibri"/>
                <w:sz w:val="17"/>
                <w:szCs w:val="17"/>
                <w:lang w:eastAsia="en-US"/>
              </w:rPr>
              <w:t>w zestawie funkcjonalny organizer z przegródkami</w:t>
            </w:r>
          </w:p>
          <w:p w:rsidR="00917CC9" w:rsidRDefault="00917CC9" w:rsidP="00F17C0A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zestaw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Garnek ze stali nierdzewnej z pokrywką z dwoma uchwytami, 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Garnek w całości wykonany ze stali nierdzewnej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• Pojemność: 32 litry</w:t>
            </w:r>
          </w:p>
          <w:p w:rsidR="00917CC9" w:rsidRPr="006E4A65" w:rsidRDefault="00917CC9" w:rsidP="00507E3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Średnica: 400 mm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; wysokość 260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Posiada nienagrzewające się, wielopunktowo zgrzewane uchwyty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Wyposażony w trójwarstwowe, kapsułowe dno, które gwarantuje odporność na korozję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Garnek przystosowany jest do użytkow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a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nia na kuchenkach gazowych, elektrycznych i indukcyjnych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Pokrywa do garnka w komplecie</w:t>
            </w:r>
          </w:p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Można myć w zmywarce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Garnek ze stali nierdzewnej z pokrywką z dwoma uchwytami, </w:t>
            </w:r>
            <w:r w:rsidRPr="00191BBA">
              <w:rPr>
                <w:rFonts w:ascii="Calibri" w:hAnsi="Calibri"/>
                <w:sz w:val="17"/>
                <w:szCs w:val="17"/>
                <w:lang w:eastAsia="en-US"/>
              </w:rPr>
              <w:t>62-64 litrów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wykonany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 xml:space="preserve"> ze stali nierdzewnej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Kapsułowe dno wielowarstwowe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wzmocnione uchwyty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Nienagrzewające się wielopunktowo mocowane uchwyty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Pokrywka w komplecie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Można myć w zmywarce</w:t>
            </w:r>
          </w:p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Można używać do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 xml:space="preserve"> wszystkich typów kuchenek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  <w:t>320 mm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ŚREDNICA: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  <w:t>500 mm</w:t>
            </w:r>
          </w:p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POJEMNOŚĆ: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</w:r>
            <w:r w:rsidRPr="00191BBA">
              <w:rPr>
                <w:rFonts w:ascii="Calibri" w:hAnsi="Calibri"/>
                <w:sz w:val="17"/>
                <w:szCs w:val="17"/>
                <w:lang w:eastAsia="en-US"/>
              </w:rPr>
              <w:t>62.80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Wanna okrągła ze stali nierdzewnej z dwoma uchwytami, 16 litrów, 400 mm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Wanna z satynowanej stali nierdzewnej 18/10 na podstawie</w:t>
            </w:r>
          </w:p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• Z dwoma ruchomymi uchwytami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WYSOKOŚĆ: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  <w:t>170 mm</w:t>
            </w:r>
          </w:p>
          <w:p w:rsidR="00917CC9" w:rsidRPr="006E4A65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ŚREDNICA: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  <w:t>400 mm</w:t>
            </w:r>
          </w:p>
          <w:p w:rsidR="00917CC9" w:rsidRDefault="00917CC9" w:rsidP="006E4A6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>POJEMNOŚĆ:</w:t>
            </w:r>
            <w:r w:rsidRPr="006E4A65">
              <w:rPr>
                <w:rFonts w:ascii="Calibri" w:hAnsi="Calibri"/>
                <w:sz w:val="17"/>
                <w:szCs w:val="17"/>
                <w:lang w:eastAsia="en-US"/>
              </w:rPr>
              <w:tab/>
              <w:t>16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F4495C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Pr="004819EF" w:rsidRDefault="004819EF" w:rsidP="00F4495C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RAZEM </w:t>
            </w:r>
            <w:r>
              <w:rPr>
                <w:rFonts w:ascii="Calibri" w:hAnsi="Calibri"/>
                <w:b/>
                <w:bCs/>
                <w:lang w:eastAsia="en-US"/>
              </w:rPr>
              <w:t>CZ. III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6908A4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191BBA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EF" w:rsidRPr="004819EF" w:rsidRDefault="004819EF" w:rsidP="004819EF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>C</w:t>
            </w:r>
            <w:r>
              <w:rPr>
                <w:rFonts w:ascii="Calibri" w:hAnsi="Calibri"/>
                <w:b/>
                <w:bCs/>
                <w:lang w:eastAsia="en-US"/>
              </w:rPr>
              <w:t>ZĘŚĆ</w:t>
            </w: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 IV</w:t>
            </w: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82723E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Stoły do jadalni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 xml:space="preserve">Składany stół </w:t>
            </w:r>
            <w:r w:rsidR="001675B6" w:rsidRPr="0082723E">
              <w:rPr>
                <w:rFonts w:ascii="Calibri" w:hAnsi="Calibri"/>
                <w:sz w:val="17"/>
                <w:szCs w:val="17"/>
                <w:lang w:eastAsia="en-US"/>
              </w:rPr>
              <w:t>prostokątny wieloosobowy</w:t>
            </w: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 xml:space="preserve"> z metalową podstawą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Stabilna podstawa zrobiona została z metalu malowanego proszkowo w kolorze aluminium.</w:t>
            </w:r>
            <w:r w:rsidRPr="0082723E">
              <w:t xml:space="preserve"> </w:t>
            </w: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Stelaż stołu składanego wykonany z rury okrągłej fi 28 mm Blat o grubości 1,8 cm wykonany jest z płyty melaminowej w uniwersalnym kolorze buk, wykończonej obrzeżem 2 mm.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Cechy produktu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rewelacyjny składany stół cateringowy,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blat z płyty melaminowej o barwie buku,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podstawa z metalu malowanego proszkowo na kolor aluminium lub czarny,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możliwość przechowywania stołu jeden na drugim,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Wymiary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wysokość - 72,5 cm,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szerokość - 80 cm,</w:t>
            </w:r>
          </w:p>
          <w:p w:rsidR="009D3F40" w:rsidRPr="0082723E" w:rsidRDefault="009D3F40" w:rsidP="009D3F40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długość - 180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17CC9" w:rsidRPr="009F745D" w:rsidTr="004819EF">
        <w:trPr>
          <w:trHeight w:val="37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7CC9" w:rsidRDefault="006C0942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Pr="0082723E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Krzesła do jadalni</w:t>
            </w:r>
          </w:p>
          <w:p w:rsidR="001675B6" w:rsidRPr="0082723E" w:rsidRDefault="001675B6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krzesłem na metalowej, chromowanej ramie</w:t>
            </w:r>
            <w:r w:rsidR="002A1DA9" w:rsidRPr="0082723E">
              <w:rPr>
                <w:rFonts w:ascii="Calibri" w:hAnsi="Calibri"/>
                <w:sz w:val="17"/>
                <w:szCs w:val="17"/>
                <w:lang w:eastAsia="en-US"/>
              </w:rPr>
              <w:t xml:space="preserve"> w kolorze srebrnym</w:t>
            </w: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. Posiada elastyczne plastikowe siedzisko i oparcie ułatwiające utrzymanie czystości. Stopki niebrudzące i chroniące przed zarysowaniem podłogi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Głębokość mebla:45 cm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Szerokość mebla:41 cm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Wysokość mebla:80 cm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Kolor korpusu:</w:t>
            </w:r>
            <w:r w:rsidR="002A1DA9" w:rsidRPr="0082723E">
              <w:rPr>
                <w:rFonts w:ascii="Calibri" w:hAnsi="Calibri"/>
                <w:sz w:val="17"/>
                <w:szCs w:val="17"/>
                <w:lang w:eastAsia="en-US"/>
              </w:rPr>
              <w:t xml:space="preserve"> niebieski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Wysokość siedziska:39 cm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Szerokość siedziska:41 cm</w:t>
            </w:r>
          </w:p>
          <w:p w:rsidR="001675B6" w:rsidRPr="0082723E" w:rsidRDefault="001675B6" w:rsidP="001675B6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82723E">
              <w:rPr>
                <w:rFonts w:ascii="Calibri" w:hAnsi="Calibri"/>
                <w:sz w:val="17"/>
                <w:szCs w:val="17"/>
                <w:lang w:eastAsia="en-US"/>
              </w:rPr>
              <w:t>Głębokość siedziska:45 cm</w:t>
            </w:r>
          </w:p>
          <w:p w:rsidR="001675B6" w:rsidRPr="0082723E" w:rsidRDefault="001675B6" w:rsidP="001675B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sztuka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C9" w:rsidRDefault="00917CC9" w:rsidP="00651315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4819EF" w:rsidRPr="009F745D" w:rsidTr="006C0942">
        <w:trPr>
          <w:trHeight w:val="379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Pr="004819EF" w:rsidRDefault="004819EF" w:rsidP="00F4495C">
            <w:pPr>
              <w:spacing w:before="40"/>
              <w:ind w:left="57"/>
              <w:jc w:val="center"/>
              <w:rPr>
                <w:rFonts w:ascii="Calibri" w:hAnsi="Calibri"/>
                <w:b/>
                <w:bCs/>
                <w:sz w:val="17"/>
                <w:szCs w:val="17"/>
                <w:lang w:eastAsia="en-US"/>
              </w:rPr>
            </w:pPr>
            <w:r w:rsidRPr="004819EF">
              <w:rPr>
                <w:rFonts w:ascii="Calibri" w:hAnsi="Calibri"/>
                <w:b/>
                <w:bCs/>
                <w:lang w:eastAsia="en-US"/>
              </w:rPr>
              <w:t xml:space="preserve">RAZEM </w:t>
            </w:r>
            <w:r>
              <w:rPr>
                <w:rFonts w:ascii="Calibri" w:hAnsi="Calibri"/>
                <w:b/>
                <w:bCs/>
                <w:lang w:eastAsia="en-US"/>
              </w:rPr>
              <w:t>CZ. IV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19EF" w:rsidRDefault="004819EF" w:rsidP="00F4495C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bookmarkEnd w:id="0"/>
    </w:tbl>
    <w:p w:rsidR="00D17D73" w:rsidRDefault="00D17D73" w:rsidP="00D17D73">
      <w:pPr>
        <w:rPr>
          <w:rFonts w:ascii="Arial" w:hAnsi="Arial" w:cs="Arial"/>
          <w:sz w:val="20"/>
          <w:szCs w:val="20"/>
        </w:rPr>
      </w:pPr>
    </w:p>
    <w:p w:rsidR="00D75B1C" w:rsidRDefault="00D75B1C">
      <w:bookmarkStart w:id="6" w:name="_GoBack"/>
      <w:bookmarkEnd w:id="6"/>
    </w:p>
    <w:sectPr w:rsidR="00D75B1C" w:rsidSect="00D17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3A" w:rsidRDefault="0058153A" w:rsidP="00D17D73">
      <w:r>
        <w:separator/>
      </w:r>
    </w:p>
  </w:endnote>
  <w:endnote w:type="continuationSeparator" w:id="0">
    <w:p w:rsidR="0058153A" w:rsidRDefault="0058153A" w:rsidP="00D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3A" w:rsidRDefault="0058153A" w:rsidP="00D17D73">
      <w:r>
        <w:separator/>
      </w:r>
    </w:p>
  </w:footnote>
  <w:footnote w:type="continuationSeparator" w:id="0">
    <w:p w:rsidR="0058153A" w:rsidRDefault="0058153A" w:rsidP="00D1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E09A1"/>
    <w:multiLevelType w:val="hybridMultilevel"/>
    <w:tmpl w:val="3252CF3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3"/>
    <w:rsid w:val="0002511B"/>
    <w:rsid w:val="0007599F"/>
    <w:rsid w:val="000D74FC"/>
    <w:rsid w:val="000F3CCA"/>
    <w:rsid w:val="001530D0"/>
    <w:rsid w:val="001671E9"/>
    <w:rsid w:val="001675B6"/>
    <w:rsid w:val="00191BBA"/>
    <w:rsid w:val="002728A1"/>
    <w:rsid w:val="00294D5D"/>
    <w:rsid w:val="002A1DA9"/>
    <w:rsid w:val="002E098D"/>
    <w:rsid w:val="003042B5"/>
    <w:rsid w:val="003512DD"/>
    <w:rsid w:val="003727C2"/>
    <w:rsid w:val="003D2071"/>
    <w:rsid w:val="004819EF"/>
    <w:rsid w:val="004E5CB8"/>
    <w:rsid w:val="00507E3A"/>
    <w:rsid w:val="00521984"/>
    <w:rsid w:val="005464F7"/>
    <w:rsid w:val="0058153A"/>
    <w:rsid w:val="005A65FA"/>
    <w:rsid w:val="005C434A"/>
    <w:rsid w:val="005E2A42"/>
    <w:rsid w:val="00605AC5"/>
    <w:rsid w:val="00651315"/>
    <w:rsid w:val="006C0942"/>
    <w:rsid w:val="006E4A65"/>
    <w:rsid w:val="00782E9B"/>
    <w:rsid w:val="007849BB"/>
    <w:rsid w:val="00797839"/>
    <w:rsid w:val="007A076C"/>
    <w:rsid w:val="007F6463"/>
    <w:rsid w:val="0082723E"/>
    <w:rsid w:val="0088359D"/>
    <w:rsid w:val="008A3CCE"/>
    <w:rsid w:val="008B471E"/>
    <w:rsid w:val="008E31B6"/>
    <w:rsid w:val="00906451"/>
    <w:rsid w:val="00917CC9"/>
    <w:rsid w:val="009D3F40"/>
    <w:rsid w:val="00A14A27"/>
    <w:rsid w:val="00AB7043"/>
    <w:rsid w:val="00B11C2C"/>
    <w:rsid w:val="00B37D05"/>
    <w:rsid w:val="00B46B25"/>
    <w:rsid w:val="00B9366D"/>
    <w:rsid w:val="00BB46B2"/>
    <w:rsid w:val="00BD3204"/>
    <w:rsid w:val="00C37B0C"/>
    <w:rsid w:val="00D17D73"/>
    <w:rsid w:val="00D314D5"/>
    <w:rsid w:val="00D35530"/>
    <w:rsid w:val="00D72B19"/>
    <w:rsid w:val="00D75B1C"/>
    <w:rsid w:val="00DD583E"/>
    <w:rsid w:val="00DD76B8"/>
    <w:rsid w:val="00DE51CC"/>
    <w:rsid w:val="00E11410"/>
    <w:rsid w:val="00EA521A"/>
    <w:rsid w:val="00F17C0A"/>
    <w:rsid w:val="00F24807"/>
    <w:rsid w:val="00F70B8B"/>
    <w:rsid w:val="00FC1E73"/>
    <w:rsid w:val="00FE7677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0488-6CB0-441C-8CD1-92B887FD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2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D17D73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D17D7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17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7D7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D17D7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72B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2019-10-04T09:13:00Z</dcterms:created>
  <dcterms:modified xsi:type="dcterms:W3CDTF">2019-10-04T09:13:00Z</dcterms:modified>
</cp:coreProperties>
</file>