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878" w:rsidRDefault="004830B0" w:rsidP="00377878">
      <w:r>
        <w:t>Religia kl.8    18</w:t>
      </w:r>
      <w:r w:rsidR="00377878">
        <w:t>.05.2020r.</w:t>
      </w:r>
    </w:p>
    <w:p w:rsidR="00B150F1" w:rsidRDefault="00377878" w:rsidP="004830B0">
      <w:r>
        <w:t>Tem</w:t>
      </w:r>
      <w:r w:rsidR="00B150F1">
        <w:t xml:space="preserve">at: </w:t>
      </w:r>
      <w:r w:rsidR="004830B0">
        <w:t>Święty Jan Paweł II – 100 rocznica urodzin.</w:t>
      </w:r>
    </w:p>
    <w:p w:rsidR="00377878" w:rsidRDefault="00377878" w:rsidP="004830B0">
      <w:r>
        <w:t>Temat</w:t>
      </w:r>
      <w:r w:rsidR="00B150F1">
        <w:t xml:space="preserve">: </w:t>
      </w:r>
      <w:r w:rsidR="004830B0">
        <w:t>Oświecenie i rewolucja francuska.</w:t>
      </w:r>
    </w:p>
    <w:p w:rsidR="00842E75" w:rsidRDefault="004830B0" w:rsidP="004830B0">
      <w:r>
        <w:t>Przeczytaj definicję (racjonalizm,</w:t>
      </w:r>
      <w:r w:rsidR="00842E75">
        <w:t xml:space="preserve"> </w:t>
      </w:r>
      <w:r>
        <w:t>masoneria,</w:t>
      </w:r>
      <w:r w:rsidR="00842E75">
        <w:t xml:space="preserve"> </w:t>
      </w:r>
      <w:r>
        <w:t>ateizm,</w:t>
      </w:r>
      <w:r w:rsidR="00842E75">
        <w:t xml:space="preserve"> </w:t>
      </w:r>
      <w:r>
        <w:t>empiryzm,</w:t>
      </w:r>
      <w:r w:rsidR="00842E75">
        <w:t xml:space="preserve"> </w:t>
      </w:r>
      <w:r>
        <w:t>radykalizm,</w:t>
      </w:r>
      <w:r w:rsidR="00842E75">
        <w:t xml:space="preserve"> humanitaryzm)</w:t>
      </w:r>
    </w:p>
    <w:p w:rsidR="004830B0" w:rsidRDefault="004830B0" w:rsidP="004830B0">
      <w:r>
        <w:t xml:space="preserve"> i odpowiedz na pytanie?</w:t>
      </w:r>
    </w:p>
    <w:p w:rsidR="004830B0" w:rsidRDefault="004830B0" w:rsidP="004830B0">
      <w:r>
        <w:t>W jaki sposób każdy z tych kierunków zagraża wierze?</w:t>
      </w:r>
    </w:p>
    <w:p w:rsidR="00842E75" w:rsidRDefault="00842E75" w:rsidP="004830B0">
      <w:r>
        <w:t>Na czym polegała dechrystianizacja życia publicznego?</w:t>
      </w:r>
    </w:p>
    <w:p w:rsidR="00842E75" w:rsidRDefault="00842E75" w:rsidP="004830B0">
      <w:r>
        <w:t>Jakie są konsekwencje oddzielenia wiary od rozumu?</w:t>
      </w:r>
    </w:p>
    <w:p w:rsidR="004830B0" w:rsidRDefault="004830B0" w:rsidP="004830B0"/>
    <w:p w:rsidR="00377878" w:rsidRDefault="00B150F1" w:rsidP="00377878">
      <w:r>
        <w:t xml:space="preserve">Historia kl.8    </w:t>
      </w:r>
    </w:p>
    <w:p w:rsidR="00647C46" w:rsidRDefault="00263514" w:rsidP="00647C46">
      <w:r>
        <w:t xml:space="preserve">Temat </w:t>
      </w:r>
      <w:r w:rsidR="00647C46">
        <w:t>:</w:t>
      </w:r>
      <w:r>
        <w:t>Karta pracy -</w:t>
      </w:r>
      <w:r w:rsidR="00647C46">
        <w:t xml:space="preserve"> Kryzys wewnętrzny ZSRS</w:t>
      </w:r>
    </w:p>
    <w:p w:rsidR="00647C46" w:rsidRDefault="00647C46" w:rsidP="00647C46">
      <w:bookmarkStart w:id="0" w:name="_GoBack"/>
      <w:bookmarkEnd w:id="0"/>
    </w:p>
    <w:p w:rsidR="00647C46" w:rsidRDefault="00647C46" w:rsidP="00647C46">
      <w:r>
        <w:t>Temat: Upadek PRL i narodziny III RP.</w:t>
      </w:r>
    </w:p>
    <w:p w:rsidR="00647C46" w:rsidRDefault="00647C46" w:rsidP="00647C46">
      <w:pPr>
        <w:pStyle w:val="Akapitzlist"/>
        <w:numPr>
          <w:ilvl w:val="0"/>
          <w:numId w:val="2"/>
        </w:numPr>
      </w:pPr>
      <w:r>
        <w:t>Ostatnie lata PRL-u</w:t>
      </w:r>
    </w:p>
    <w:p w:rsidR="00647C46" w:rsidRDefault="00647C46" w:rsidP="00647C46">
      <w:pPr>
        <w:pStyle w:val="Akapitzlist"/>
        <w:numPr>
          <w:ilvl w:val="0"/>
          <w:numId w:val="2"/>
        </w:numPr>
      </w:pPr>
      <w:r>
        <w:t>Okrągły stół.</w:t>
      </w:r>
    </w:p>
    <w:p w:rsidR="00647C46" w:rsidRDefault="00647C46" w:rsidP="00647C46">
      <w:pPr>
        <w:pStyle w:val="Akapitzlist"/>
        <w:numPr>
          <w:ilvl w:val="0"/>
          <w:numId w:val="2"/>
        </w:numPr>
      </w:pPr>
      <w:r>
        <w:t>Wybory parlamentarne 1989r.</w:t>
      </w:r>
    </w:p>
    <w:p w:rsidR="00647C46" w:rsidRDefault="00647C46" w:rsidP="00647C46">
      <w:pPr>
        <w:pStyle w:val="Akapitzlist"/>
        <w:numPr>
          <w:ilvl w:val="0"/>
          <w:numId w:val="2"/>
        </w:numPr>
      </w:pPr>
      <w:r>
        <w:t>Rządy Tadeusza Mazowieckiego.</w:t>
      </w:r>
    </w:p>
    <w:p w:rsidR="00647C46" w:rsidRDefault="00647C46" w:rsidP="00647C46">
      <w:pPr>
        <w:pStyle w:val="Akapitzlist"/>
        <w:numPr>
          <w:ilvl w:val="0"/>
          <w:numId w:val="2"/>
        </w:numPr>
      </w:pPr>
      <w:r>
        <w:t>Narodziny III RP.</w:t>
      </w:r>
    </w:p>
    <w:p w:rsidR="00647C46" w:rsidRDefault="00647C46" w:rsidP="00647C46">
      <w:pPr>
        <w:pStyle w:val="Akapitzlist"/>
      </w:pPr>
      <w:r>
        <w:t>Zad 1i 2 str. 208</w:t>
      </w:r>
    </w:p>
    <w:p w:rsidR="00647C46" w:rsidRDefault="00647C46" w:rsidP="00647C46"/>
    <w:p w:rsidR="00377878" w:rsidRDefault="00377878" w:rsidP="00377878"/>
    <w:p w:rsidR="00647C46" w:rsidRDefault="00647C46" w:rsidP="00377878"/>
    <w:p w:rsidR="00357EC9" w:rsidRDefault="00357EC9"/>
    <w:sectPr w:rsidR="00357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56305"/>
    <w:multiLevelType w:val="hybridMultilevel"/>
    <w:tmpl w:val="FA264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B3EF9"/>
    <w:multiLevelType w:val="hybridMultilevel"/>
    <w:tmpl w:val="D19CC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878"/>
    <w:rsid w:val="00263514"/>
    <w:rsid w:val="00357EC9"/>
    <w:rsid w:val="00377878"/>
    <w:rsid w:val="004830B0"/>
    <w:rsid w:val="00647C46"/>
    <w:rsid w:val="00842E75"/>
    <w:rsid w:val="00B1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DB965-7614-4A94-90CA-2DEC10E7E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8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7C4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7</cp:revision>
  <dcterms:created xsi:type="dcterms:W3CDTF">2020-05-03T15:42:00Z</dcterms:created>
  <dcterms:modified xsi:type="dcterms:W3CDTF">2020-05-17T14:50:00Z</dcterms:modified>
</cp:coreProperties>
</file>