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55B" w:rsidRPr="0042176D" w:rsidRDefault="008C355B" w:rsidP="008C355B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Blok tematyczny:</w:t>
      </w:r>
      <w:r>
        <w:rPr>
          <w:rFonts w:ascii="Times New Roman" w:hAnsi="Times New Roman" w:cs="Times New Roman"/>
        </w:rPr>
        <w:t xml:space="preserve"> Lato</w:t>
      </w:r>
    </w:p>
    <w:p w:rsidR="008C355B" w:rsidRPr="0042176D" w:rsidRDefault="008C355B" w:rsidP="008C355B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Temat dnia:</w:t>
      </w:r>
      <w:r>
        <w:rPr>
          <w:rFonts w:ascii="Times New Roman" w:hAnsi="Times New Roman" w:cs="Times New Roman"/>
        </w:rPr>
        <w:t xml:space="preserve"> Rośliny mogą leczyć!</w:t>
      </w:r>
    </w:p>
    <w:p w:rsidR="008C355B" w:rsidRPr="0042176D" w:rsidRDefault="008C355B" w:rsidP="008C355B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Grupa wiekowa:</w:t>
      </w:r>
      <w:r w:rsidRPr="0042176D">
        <w:rPr>
          <w:rFonts w:ascii="Times New Roman" w:hAnsi="Times New Roman" w:cs="Times New Roman"/>
        </w:rPr>
        <w:t xml:space="preserve"> 4-latki</w:t>
      </w:r>
    </w:p>
    <w:p w:rsidR="008C355B" w:rsidRPr="0042176D" w:rsidRDefault="008C355B" w:rsidP="008C355B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Data:</w:t>
      </w:r>
      <w:r w:rsidRPr="004217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15</w:t>
      </w:r>
      <w:r w:rsidRPr="0042176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06.2020 </w:t>
      </w:r>
      <w:r w:rsidRPr="0042176D">
        <w:rPr>
          <w:rFonts w:ascii="Times New Roman" w:hAnsi="Times New Roman" w:cs="Times New Roman"/>
        </w:rPr>
        <w:t>r.</w:t>
      </w:r>
    </w:p>
    <w:p w:rsidR="008C355B" w:rsidRPr="0042176D" w:rsidRDefault="008C355B" w:rsidP="008C355B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</w:p>
    <w:p w:rsidR="008C355B" w:rsidRPr="0042176D" w:rsidRDefault="008C355B" w:rsidP="008C355B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Cele ogólne:</w:t>
      </w:r>
    </w:p>
    <w:p w:rsidR="008C355B" w:rsidRPr="008C355B" w:rsidRDefault="008C355B" w:rsidP="008C355B">
      <w:pPr>
        <w:pStyle w:val="Akapitzlist"/>
        <w:numPr>
          <w:ilvl w:val="0"/>
          <w:numId w:val="1"/>
        </w:num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zapoznanie dzieci z powszechnymi gatunkami roślin w Polsce i ich przeznaczeniem;</w:t>
      </w:r>
    </w:p>
    <w:p w:rsidR="008C355B" w:rsidRDefault="008C355B" w:rsidP="008C355B">
      <w:pPr>
        <w:pStyle w:val="Akapitzlist"/>
        <w:numPr>
          <w:ilvl w:val="0"/>
          <w:numId w:val="1"/>
        </w:num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wdrażanie dzieci do ostrożności w kontaktach z roślinami; </w:t>
      </w:r>
    </w:p>
    <w:p w:rsidR="008C355B" w:rsidRPr="008C355B" w:rsidRDefault="008C355B" w:rsidP="008C355B">
      <w:pPr>
        <w:pStyle w:val="Akapitzlist"/>
        <w:numPr>
          <w:ilvl w:val="0"/>
          <w:numId w:val="1"/>
        </w:num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rozwijanie wiedzy o barwach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podstawowych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</w:t>
      </w:r>
    </w:p>
    <w:p w:rsidR="008C355B" w:rsidRPr="00D169E5" w:rsidRDefault="008C355B" w:rsidP="008C355B">
      <w:pPr>
        <w:pStyle w:val="Akapitzlist"/>
        <w:spacing w:line="276" w:lineRule="auto"/>
        <w:rPr>
          <w:rFonts w:ascii="Times New Roman" w:hAnsi="Times New Roman"/>
          <w:sz w:val="24"/>
          <w:szCs w:val="24"/>
        </w:rPr>
      </w:pPr>
    </w:p>
    <w:p w:rsidR="008C355B" w:rsidRPr="0042176D" w:rsidRDefault="008C355B" w:rsidP="008C355B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</w:p>
    <w:p w:rsidR="008C355B" w:rsidRPr="0042176D" w:rsidRDefault="008C355B" w:rsidP="008C355B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Cele szczegółowe:</w:t>
      </w:r>
    </w:p>
    <w:p w:rsidR="008C355B" w:rsidRPr="0042176D" w:rsidRDefault="008C355B" w:rsidP="008C355B">
      <w:pPr>
        <w:pStyle w:val="Standard"/>
        <w:tabs>
          <w:tab w:val="left" w:pos="6237"/>
        </w:tabs>
        <w:rPr>
          <w:rFonts w:ascii="Times New Roman" w:hAnsi="Times New Roman" w:cs="Times New Roman"/>
          <w:b/>
        </w:rPr>
      </w:pPr>
      <w:r w:rsidRPr="0042176D">
        <w:rPr>
          <w:rFonts w:ascii="Times New Roman" w:hAnsi="Times New Roman" w:cs="Times New Roman"/>
          <w:b/>
        </w:rPr>
        <w:t>Dziecko:</w:t>
      </w:r>
    </w:p>
    <w:p w:rsidR="008C355B" w:rsidRPr="000C004C" w:rsidRDefault="00AF2134" w:rsidP="008C355B">
      <w:pPr>
        <w:pStyle w:val="Akapitzlist"/>
        <w:numPr>
          <w:ilvl w:val="0"/>
          <w:numId w:val="2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recytuje</w:t>
      </w:r>
      <w:r w:rsidR="008C355B" w:rsidRPr="000C004C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i inscenizuje powitankę;</w:t>
      </w:r>
    </w:p>
    <w:p w:rsidR="008C355B" w:rsidRPr="000C004C" w:rsidRDefault="008C355B" w:rsidP="008C355B">
      <w:pPr>
        <w:pStyle w:val="Akapitzlist"/>
        <w:numPr>
          <w:ilvl w:val="0"/>
          <w:numId w:val="2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0C004C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zapamiętuje słowa piosenki i wypowiada je rytmicznie;</w:t>
      </w:r>
    </w:p>
    <w:p w:rsidR="008C355B" w:rsidRPr="000C004C" w:rsidRDefault="008C355B" w:rsidP="008C355B">
      <w:pPr>
        <w:pStyle w:val="Akapitzlist"/>
        <w:numPr>
          <w:ilvl w:val="0"/>
          <w:numId w:val="2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0C004C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bierze udział w zabawach ruchowych, wykonuje polecenia, reaguje na sygnały dźwiękowe i słowne, naśladuje ruchy, śpiewa i tańczy;</w:t>
      </w:r>
    </w:p>
    <w:p w:rsidR="00AF2134" w:rsidRPr="00AF2134" w:rsidRDefault="00AF2134" w:rsidP="00AF2134">
      <w:pPr>
        <w:pStyle w:val="Akapitzlist"/>
        <w:numPr>
          <w:ilvl w:val="0"/>
          <w:numId w:val="2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AF213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podaje nazwy kolorów i mówi z czym, związanym z latem, one się kojarzą;</w:t>
      </w:r>
    </w:p>
    <w:p w:rsidR="00AF2134" w:rsidRPr="00AF2134" w:rsidRDefault="00AF2134" w:rsidP="00AF2134">
      <w:pPr>
        <w:pStyle w:val="Akapitzlist"/>
        <w:numPr>
          <w:ilvl w:val="0"/>
          <w:numId w:val="2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AF213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miesza farby i maluje powstałymi kolorami;</w:t>
      </w:r>
    </w:p>
    <w:p w:rsidR="00AF2134" w:rsidRPr="00AF2134" w:rsidRDefault="00AF2134" w:rsidP="00AF2134">
      <w:pPr>
        <w:pStyle w:val="Akapitzlist"/>
        <w:numPr>
          <w:ilvl w:val="0"/>
          <w:numId w:val="2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AF213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wypowiada się na temat roślin na podstawie czytanego opowiadania;</w:t>
      </w:r>
    </w:p>
    <w:p w:rsidR="00AF2134" w:rsidRPr="00AF2134" w:rsidRDefault="00AF2134" w:rsidP="00AF2134">
      <w:pPr>
        <w:pStyle w:val="Akapitzlist"/>
        <w:numPr>
          <w:ilvl w:val="0"/>
          <w:numId w:val="2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AF213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zaznacza na karcie pracy spostrzeżone w czasie spaceru rośliny;</w:t>
      </w:r>
    </w:p>
    <w:p w:rsidR="00AF2134" w:rsidRPr="009D7FAA" w:rsidRDefault="00AF2134" w:rsidP="00AF2134">
      <w:pPr>
        <w:pStyle w:val="Akapitzlist"/>
        <w:numPr>
          <w:ilvl w:val="0"/>
          <w:numId w:val="2"/>
        </w:num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AF213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dąży do ukończenia pracy.</w:t>
      </w:r>
    </w:p>
    <w:p w:rsidR="008C355B" w:rsidRPr="0042176D" w:rsidRDefault="008C355B" w:rsidP="008C355B">
      <w:pPr>
        <w:pStyle w:val="Standard"/>
        <w:tabs>
          <w:tab w:val="left" w:pos="6237"/>
        </w:tabs>
        <w:rPr>
          <w:rFonts w:ascii="Times New Roman" w:hAnsi="Times New Roman" w:cs="Times New Roman"/>
          <w:b/>
        </w:rPr>
      </w:pPr>
    </w:p>
    <w:p w:rsidR="008C355B" w:rsidRPr="0042176D" w:rsidRDefault="008C355B" w:rsidP="008C355B">
      <w:pPr>
        <w:pStyle w:val="Standard"/>
        <w:tabs>
          <w:tab w:val="left" w:pos="6237"/>
        </w:tabs>
        <w:ind w:left="1080"/>
        <w:rPr>
          <w:rFonts w:ascii="Times New Roman" w:hAnsi="Times New Roman" w:cs="Times New Roman"/>
          <w:b/>
        </w:rPr>
      </w:pPr>
    </w:p>
    <w:p w:rsidR="00342D05" w:rsidRPr="0042176D" w:rsidRDefault="008C355B" w:rsidP="00AF365F">
      <w:pPr>
        <w:tabs>
          <w:tab w:val="left" w:pos="6237"/>
        </w:tabs>
        <w:spacing w:line="276" w:lineRule="auto"/>
        <w:rPr>
          <w:rFonts w:ascii="Times New Roman" w:hAnsi="Times New Roman"/>
          <w:sz w:val="24"/>
          <w:szCs w:val="24"/>
        </w:rPr>
      </w:pPr>
      <w:r w:rsidRPr="00366C1D">
        <w:rPr>
          <w:rFonts w:ascii="Times New Roman" w:hAnsi="Times New Roman"/>
          <w:b/>
          <w:sz w:val="24"/>
          <w:szCs w:val="24"/>
        </w:rPr>
        <w:t>Środki dydaktyczne:</w:t>
      </w:r>
      <w:r w:rsidR="00AF365F">
        <w:rPr>
          <w:rFonts w:ascii="Times New Roman" w:hAnsi="Times New Roman"/>
          <w:sz w:val="24"/>
          <w:szCs w:val="24"/>
        </w:rPr>
        <w:t xml:space="preserve"> tekst</w:t>
      </w:r>
      <w:r w:rsidRPr="00366C1D">
        <w:rPr>
          <w:rFonts w:ascii="Times New Roman" w:hAnsi="Times New Roman"/>
          <w:sz w:val="24"/>
          <w:szCs w:val="24"/>
        </w:rPr>
        <w:t xml:space="preserve"> </w:t>
      </w:r>
      <w:r w:rsidR="00AF365F">
        <w:rPr>
          <w:rFonts w:ascii="Times New Roman" w:hAnsi="Times New Roman"/>
          <w:sz w:val="24"/>
          <w:szCs w:val="24"/>
        </w:rPr>
        <w:t>wiersza „Powitanka</w:t>
      </w:r>
      <w:r w:rsidRPr="00366C1D">
        <w:rPr>
          <w:rFonts w:ascii="Times New Roman" w:hAnsi="Times New Roman"/>
          <w:sz w:val="24"/>
          <w:szCs w:val="24"/>
        </w:rPr>
        <w:t xml:space="preserve">”; </w:t>
      </w:r>
      <w:r w:rsidR="00AF365F">
        <w:rPr>
          <w:rFonts w:ascii="Times New Roman" w:hAnsi="Times New Roman"/>
          <w:sz w:val="24"/>
          <w:szCs w:val="24"/>
        </w:rPr>
        <w:t xml:space="preserve">nagranie </w:t>
      </w:r>
      <w:r w:rsidR="00AF365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piosenki</w:t>
      </w:r>
      <w:r w:rsidR="00AF365F"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="00AF365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pt. „</w:t>
      </w:r>
      <w:r w:rsidR="00AF365F"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Stary Donald farmę miał</w:t>
      </w:r>
      <w:r w:rsidR="00AF365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” z kanału </w:t>
      </w:r>
      <w:r w:rsidR="00AF365F" w:rsidRPr="00AF365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Piosenki dla dzieci - BABADU TV</w:t>
      </w:r>
      <w:r w:rsidR="00AF365F"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;</w:t>
      </w:r>
      <w:r w:rsidR="00AF365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kwiaty, owoce, zdjęcie tęczy; karty pracy numer 46 i 47, ołówek; farby, pędzle, kartka; tekst opowiadania</w:t>
      </w:r>
      <w:r w:rsidR="00AF365F" w:rsidRPr="00AF365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Małgorzaty Szczęsnej pt. „Letnie opowieści – rośliny na mojej działce”</w:t>
      </w:r>
      <w:r w:rsidR="00AF365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; </w:t>
      </w:r>
      <w:r w:rsidR="00AF365F"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zdjęcia: kwiatu i liścia</w:t>
      </w:r>
      <w:r w:rsidR="00AF365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="00AF365F"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lipy, liścia brzozy brodawkowatej, kwiatu i liścia akacji, liścia </w:t>
      </w:r>
      <w:proofErr w:type="spellStart"/>
      <w:r w:rsidR="00AF365F"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aronii</w:t>
      </w:r>
      <w:proofErr w:type="spellEnd"/>
      <w:r w:rsidR="00AF365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="00AF365F"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z owocem, igieł jałowca z owocem, liści mięty, babki l</w:t>
      </w:r>
      <w:r w:rsidR="00AF365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ancetowatej</w:t>
      </w:r>
      <w:r w:rsidR="00AF365F"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; piłka; </w:t>
      </w:r>
      <w:r w:rsidR="00AF365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patyki.</w:t>
      </w:r>
    </w:p>
    <w:p w:rsidR="008C355B" w:rsidRDefault="008C355B" w:rsidP="008C355B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  <w:r w:rsidRPr="0042176D">
        <w:rPr>
          <w:rFonts w:ascii="Times New Roman" w:hAnsi="Times New Roman"/>
          <w:sz w:val="24"/>
          <w:szCs w:val="24"/>
        </w:rPr>
        <w:t xml:space="preserve"> </w:t>
      </w:r>
    </w:p>
    <w:p w:rsidR="00ED5F6D" w:rsidRDefault="00ED5F6D" w:rsidP="008C355B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ED5F6D" w:rsidRDefault="00ED5F6D" w:rsidP="008C355B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ED5F6D" w:rsidRDefault="00ED5F6D" w:rsidP="008C355B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ED5F6D" w:rsidRDefault="00ED5F6D" w:rsidP="008C355B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8C355B" w:rsidRPr="0042176D" w:rsidRDefault="008C355B" w:rsidP="008C355B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8C355B" w:rsidRPr="0042176D" w:rsidRDefault="008C355B" w:rsidP="008C355B">
      <w:pPr>
        <w:pStyle w:val="Standard"/>
        <w:tabs>
          <w:tab w:val="left" w:pos="6237"/>
        </w:tabs>
        <w:spacing w:after="200"/>
        <w:rPr>
          <w:rFonts w:ascii="Times New Roman" w:hAnsi="Times New Roman" w:cs="Times New Roman"/>
          <w:b/>
        </w:rPr>
      </w:pPr>
      <w:r w:rsidRPr="0042176D">
        <w:rPr>
          <w:rFonts w:ascii="Times New Roman" w:hAnsi="Times New Roman" w:cs="Times New Roman"/>
          <w:b/>
        </w:rPr>
        <w:t>Przebieg zajęć:</w:t>
      </w:r>
    </w:p>
    <w:p w:rsidR="00ED5F6D" w:rsidRPr="00ED5F6D" w:rsidRDefault="008C355B" w:rsidP="00ED5F6D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0A4AEE">
        <w:rPr>
          <w:rFonts w:ascii="Times New Roman" w:hAnsi="Times New Roman" w:cs="Times New Roman"/>
        </w:rPr>
        <w:t>„</w:t>
      </w:r>
      <w:r w:rsidRPr="00813BCF">
        <w:rPr>
          <w:rFonts w:ascii="Times New Roman" w:hAnsi="Times New Roman" w:cs="Times New Roman"/>
          <w:b/>
        </w:rPr>
        <w:t>Powitanka</w:t>
      </w:r>
      <w:r w:rsidRPr="000A4AEE">
        <w:rPr>
          <w:rFonts w:ascii="Times New Roman" w:hAnsi="Times New Roman" w:cs="Times New Roman"/>
        </w:rPr>
        <w:t>” –</w:t>
      </w:r>
      <w:r w:rsidR="00ED5F6D" w:rsidRPr="00ED5F6D">
        <w:rPr>
          <w:rFonts w:ascii="Times New Roman" w:hAnsi="Times New Roman" w:cs="Times New Roman"/>
        </w:rPr>
        <w:t xml:space="preserve"> wierszyk na powitanie. </w:t>
      </w:r>
    </w:p>
    <w:p w:rsidR="00ED5F6D" w:rsidRPr="00FE5D05" w:rsidRDefault="00ED5F6D" w:rsidP="00ED5F6D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</w:rPr>
        <w:t xml:space="preserve">Dzieci </w:t>
      </w:r>
      <w:r>
        <w:rPr>
          <w:rFonts w:ascii="Times New Roman" w:hAnsi="Times New Roman" w:cs="Times New Roman"/>
        </w:rPr>
        <w:t>recytują wierszyk</w:t>
      </w:r>
      <w:r w:rsidRPr="004217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wykonując wymienione gesty</w:t>
      </w:r>
      <w:r w:rsidRPr="0042176D">
        <w:rPr>
          <w:rFonts w:ascii="Times New Roman" w:hAnsi="Times New Roman" w:cs="Times New Roman"/>
        </w:rPr>
        <w:t>.</w:t>
      </w:r>
    </w:p>
    <w:p w:rsidR="00ED5F6D" w:rsidRPr="00FE5D05" w:rsidRDefault="00ED5F6D" w:rsidP="00ED5F6D">
      <w:pPr>
        <w:pStyle w:val="Standard"/>
        <w:tabs>
          <w:tab w:val="left" w:pos="6237"/>
        </w:tabs>
        <w:spacing w:before="120" w:line="276" w:lineRule="auto"/>
        <w:ind w:left="708"/>
        <w:rPr>
          <w:rFonts w:ascii="Times New Roman" w:eastAsia="Times New Roman" w:hAnsi="Times New Roman" w:cs="Times New Roman"/>
          <w:i/>
          <w:kern w:val="0"/>
          <w:lang w:eastAsia="en-US" w:bidi="ar-SA"/>
        </w:rPr>
      </w:pPr>
      <w:r w:rsidRPr="00FE5D05">
        <w:rPr>
          <w:rFonts w:ascii="Times New Roman" w:eastAsia="Times New Roman" w:hAnsi="Times New Roman" w:cs="Times New Roman"/>
          <w:i/>
          <w:kern w:val="0"/>
          <w:lang w:eastAsia="en-US" w:bidi="ar-SA"/>
        </w:rPr>
        <w:t>Miło witaj każdy dzień i uśmiechnij do mnie się</w:t>
      </w:r>
      <w:r>
        <w:rPr>
          <w:rFonts w:ascii="Times New Roman" w:eastAsia="Times New Roman" w:hAnsi="Times New Roman" w:cs="Times New Roman"/>
          <w:i/>
          <w:kern w:val="0"/>
          <w:lang w:eastAsia="en-US" w:bidi="ar-SA"/>
        </w:rPr>
        <w:t>,</w:t>
      </w:r>
    </w:p>
    <w:p w:rsidR="00ED5F6D" w:rsidRDefault="00ED5F6D" w:rsidP="00ED5F6D">
      <w:pPr>
        <w:pStyle w:val="Standard"/>
        <w:tabs>
          <w:tab w:val="left" w:pos="6237"/>
        </w:tabs>
        <w:spacing w:before="120" w:line="276" w:lineRule="auto"/>
        <w:ind w:left="708"/>
        <w:rPr>
          <w:rFonts w:ascii="Times New Roman" w:eastAsia="Times New Roman" w:hAnsi="Times New Roman" w:cs="Times New Roman"/>
          <w:i/>
          <w:kern w:val="0"/>
          <w:lang w:eastAsia="en-US" w:bidi="ar-SA"/>
        </w:rPr>
      </w:pPr>
      <w:r w:rsidRPr="00FE5D05">
        <w:rPr>
          <w:rFonts w:ascii="Times New Roman" w:eastAsia="Times New Roman" w:hAnsi="Times New Roman" w:cs="Times New Roman"/>
          <w:i/>
          <w:kern w:val="0"/>
          <w:lang w:eastAsia="en-US" w:bidi="ar-SA"/>
        </w:rPr>
        <w:t xml:space="preserve">Klaśnij w ręce raz i dwa, usiądź w kole tak jak ja. </w:t>
      </w:r>
    </w:p>
    <w:p w:rsidR="008C355B" w:rsidRPr="00ED5F6D" w:rsidRDefault="008C355B" w:rsidP="00ED5F6D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 w:rsidRPr="000A4AEE">
        <w:rPr>
          <w:rFonts w:ascii="Times New Roman" w:hAnsi="Times New Roman" w:cs="Times New Roman"/>
        </w:rPr>
        <w:t xml:space="preserve"> </w:t>
      </w:r>
    </w:p>
    <w:p w:rsidR="008C355B" w:rsidRPr="009B6424" w:rsidRDefault="009B6424" w:rsidP="008C355B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„</w:t>
      </w:r>
      <w:r w:rsidRPr="00ED5F6D">
        <w:rPr>
          <w:rFonts w:ascii="Times New Roman" w:hAnsi="Times New Roman"/>
          <w:b/>
        </w:rPr>
        <w:t>Stary Donald farmę miał</w:t>
      </w:r>
      <w:r>
        <w:rPr>
          <w:rFonts w:ascii="Times New Roman" w:hAnsi="Times New Roman"/>
        </w:rPr>
        <w:t>”</w:t>
      </w:r>
      <w:r w:rsidRPr="008C355B">
        <w:rPr>
          <w:rFonts w:ascii="Times New Roman" w:hAnsi="Times New Roman"/>
        </w:rPr>
        <w:t xml:space="preserve"> – zabawa z</w:t>
      </w:r>
      <w:r>
        <w:rPr>
          <w:rFonts w:ascii="Times New Roman" w:hAnsi="Times New Roman"/>
        </w:rPr>
        <w:t xml:space="preserve"> piosenką.</w:t>
      </w:r>
    </w:p>
    <w:p w:rsidR="00ED5F6D" w:rsidRDefault="009B6424" w:rsidP="009B6424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Słuchamy piosenki i naśladujemy odgłosy zwierząt.</w:t>
      </w:r>
    </w:p>
    <w:p w:rsidR="009B6424" w:rsidRPr="00ED5F6D" w:rsidRDefault="00ED5F6D" w:rsidP="009B6424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Link do piosenki: </w:t>
      </w:r>
      <w:hyperlink r:id="rId5" w:history="1">
        <w:r w:rsidRPr="00ED5F6D">
          <w:rPr>
            <w:rStyle w:val="Hipercze"/>
            <w:rFonts w:ascii="Times New Roman" w:hAnsi="Times New Roman"/>
          </w:rPr>
          <w:t>https://www.youtube.com/watch?v=XQRHDliey4c</w:t>
        </w:r>
      </w:hyperlink>
      <w:r w:rsidR="009B6424">
        <w:rPr>
          <w:rFonts w:ascii="Times New Roman" w:hAnsi="Times New Roman"/>
        </w:rPr>
        <w:t xml:space="preserve"> </w:t>
      </w:r>
    </w:p>
    <w:p w:rsidR="00ED5F6D" w:rsidRPr="00ED5F6D" w:rsidRDefault="00ED5F6D" w:rsidP="00ED5F6D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8C355B" w:rsidRPr="008C355B" w:rsidRDefault="008C355B" w:rsidP="008C355B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8C355B">
        <w:rPr>
          <w:rFonts w:ascii="Times New Roman" w:hAnsi="Times New Roman"/>
        </w:rPr>
        <w:t>„</w:t>
      </w:r>
      <w:r w:rsidRPr="008C355B">
        <w:rPr>
          <w:rFonts w:ascii="Times New Roman" w:hAnsi="Times New Roman"/>
          <w:b/>
        </w:rPr>
        <w:t>Spacer</w:t>
      </w:r>
      <w:r w:rsidRPr="008C355B">
        <w:rPr>
          <w:rFonts w:ascii="Times New Roman" w:hAnsi="Times New Roman"/>
        </w:rPr>
        <w:t xml:space="preserve">” – zabawa </w:t>
      </w:r>
      <w:proofErr w:type="spellStart"/>
      <w:r w:rsidRPr="008C355B">
        <w:rPr>
          <w:rFonts w:ascii="Times New Roman" w:hAnsi="Times New Roman"/>
        </w:rPr>
        <w:t>dramowa</w:t>
      </w:r>
      <w:proofErr w:type="spellEnd"/>
      <w:r w:rsidRPr="008C355B">
        <w:rPr>
          <w:rFonts w:ascii="Times New Roman" w:hAnsi="Times New Roman"/>
        </w:rPr>
        <w:t>.</w:t>
      </w:r>
    </w:p>
    <w:p w:rsidR="008C355B" w:rsidRPr="008C355B" w:rsidRDefault="002B2A9C" w:rsidP="008C355B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Dziecko powtarza</w:t>
      </w:r>
      <w:r w:rsid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słowa</w:t>
      </w:r>
      <w:r w:rsidR="008C355B"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: </w:t>
      </w:r>
      <w:r>
        <w:rPr>
          <w:rFonts w:ascii="Times New Roman" w:eastAsia="SimSun" w:hAnsi="Times New Roman"/>
          <w:b/>
          <w:color w:val="00B050"/>
          <w:kern w:val="3"/>
          <w:sz w:val="24"/>
          <w:szCs w:val="24"/>
          <w:lang w:eastAsia="zh-CN" w:bidi="hi-IN"/>
        </w:rPr>
        <w:t>Idę</w:t>
      </w:r>
      <w:r w:rsidR="008C355B" w:rsidRPr="002B2A9C">
        <w:rPr>
          <w:rFonts w:ascii="Times New Roman" w:eastAsia="SimSun" w:hAnsi="Times New Roman"/>
          <w:b/>
          <w:color w:val="00B050"/>
          <w:kern w:val="3"/>
          <w:sz w:val="24"/>
          <w:szCs w:val="24"/>
          <w:lang w:eastAsia="zh-CN" w:bidi="hi-IN"/>
        </w:rPr>
        <w:t xml:space="preserve"> do mamy przez las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 To zdanie wypowiada</w:t>
      </w:r>
      <w:r w:rsidR="008C355B"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cztery razy na różne</w:t>
      </w:r>
      <w:r w:rsid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="008C355B"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sposoby: jak człowiek przestraszony, szczę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śliwy, smutny, zdziwiony. Następnie dziecko naśladuje ruchy, o których mowa w tekście.</w:t>
      </w:r>
      <w:r w:rsid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Czytamy</w:t>
      </w:r>
      <w:r w:rsidR="008C355B"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: </w:t>
      </w:r>
      <w:r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Idę pod górę. Tu spotykam</w:t>
      </w:r>
      <w:r w:rsidR="008C355B" w:rsidRPr="002B2A9C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 xml:space="preserve"> kota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(dziecko przeciąga</w:t>
      </w:r>
      <w:r w:rsidR="008C355B"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się jak kot) </w:t>
      </w:r>
      <w:r w:rsidR="008C355B" w:rsidRPr="002B2A9C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i bociana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(staje</w:t>
      </w:r>
      <w:r w:rsidR="008C355B"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na jednej</w:t>
      </w:r>
      <w:r w:rsid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="008C355B"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nodze, ręce w bok). </w:t>
      </w:r>
      <w:r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Schodzę</w:t>
      </w:r>
      <w:r w:rsidR="008C355B" w:rsidRPr="002B2A9C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 xml:space="preserve"> ze stromej góry na plażę z r</w:t>
      </w:r>
      <w:r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ozgrzanym piaskiem. Przechodzę</w:t>
      </w:r>
      <w:r w:rsidR="008C355B" w:rsidRPr="002B2A9C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 xml:space="preserve"> po kami</w:t>
      </w:r>
      <w:r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eniach przez rzekę. Tu spotykam mamę i przytulam</w:t>
      </w:r>
      <w:r w:rsidR="008C355B" w:rsidRPr="002B2A9C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 xml:space="preserve"> ją.</w:t>
      </w:r>
      <w:r w:rsidR="008C355B"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</w:p>
    <w:p w:rsidR="008C355B" w:rsidRDefault="008C355B" w:rsidP="009B6424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9B6424" w:rsidRDefault="00342D05" w:rsidP="00DA01ED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Pr="00342D05">
        <w:rPr>
          <w:rFonts w:ascii="Times New Roman" w:hAnsi="Times New Roman" w:cs="Times New Roman"/>
          <w:b/>
        </w:rPr>
        <w:t>Kolory lata</w:t>
      </w:r>
      <w:r>
        <w:rPr>
          <w:rFonts w:ascii="Times New Roman" w:hAnsi="Times New Roman" w:cs="Times New Roman"/>
        </w:rPr>
        <w:t>” – zabawa dydaktyczna.</w:t>
      </w:r>
    </w:p>
    <w:p w:rsidR="00342D05" w:rsidRPr="00A13D8C" w:rsidRDefault="00342D05" w:rsidP="00342D05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yta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my dziecko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: </w:t>
      </w:r>
      <w:r w:rsidRPr="00342D05">
        <w:rPr>
          <w:rFonts w:ascii="Times New Roman" w:eastAsia="SimSun" w:hAnsi="Times New Roman"/>
          <w:b/>
          <w:color w:val="00B050"/>
          <w:kern w:val="3"/>
          <w:sz w:val="24"/>
          <w:szCs w:val="24"/>
          <w:lang w:eastAsia="zh-CN" w:bidi="hi-IN"/>
        </w:rPr>
        <w:t>Jakie są kolory lata?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Dziecko podaje nazwy kolorów, i mówi</w:t>
      </w:r>
      <w:r w:rsidRPr="00A13D8C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, z czym (co jest związane z latem) każdy tych z kolorów im się kojarzy.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Próbuje znaleźć </w:t>
      </w:r>
      <w:r w:rsidR="00ED5F6D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np. kwiaty lub owoce w swoim otoczeniu i ułożyć je zgodnie z kolorami tęczy. Ilustracja tęczy znajduje się w załączniku. </w:t>
      </w:r>
    </w:p>
    <w:p w:rsidR="00342D05" w:rsidRDefault="00342D05" w:rsidP="00342D05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9B6424" w:rsidRPr="009B6424" w:rsidRDefault="009B6424" w:rsidP="009B6424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9B6424">
        <w:rPr>
          <w:rFonts w:ascii="Times New Roman" w:hAnsi="Times New Roman"/>
        </w:rPr>
        <w:t>„</w:t>
      </w:r>
      <w:r w:rsidRPr="009B6424">
        <w:rPr>
          <w:rFonts w:ascii="Times New Roman" w:hAnsi="Times New Roman"/>
          <w:b/>
        </w:rPr>
        <w:t>Malowanie kolorów lata</w:t>
      </w:r>
      <w:r w:rsidR="00753CCB">
        <w:rPr>
          <w:rFonts w:ascii="Times New Roman" w:hAnsi="Times New Roman"/>
        </w:rPr>
        <w:t xml:space="preserve">” – praca z kartą pracy numer </w:t>
      </w:r>
      <w:r w:rsidRPr="009B6424">
        <w:rPr>
          <w:rFonts w:ascii="Times New Roman" w:hAnsi="Times New Roman"/>
        </w:rPr>
        <w:t>47.</w:t>
      </w:r>
    </w:p>
    <w:p w:rsidR="009B6424" w:rsidRPr="009B6424" w:rsidRDefault="00753CCB" w:rsidP="009B6424">
      <w:p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Dziecko wykonuje polecenie z karty pracy. Następnie</w:t>
      </w:r>
      <w:r w:rsidR="009B6424" w:rsidRPr="009B642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proponuje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my na</w:t>
      </w:r>
      <w:r w:rsidR="009B6424" w:rsidRPr="009B642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malowanie utworzonymi</w:t>
      </w:r>
      <w:r w:rsidR="009B642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="009B6424" w:rsidRPr="009B642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przez siebie kolorami przyrody latem (na dodatkowej kartce). </w:t>
      </w:r>
    </w:p>
    <w:p w:rsidR="00753CCB" w:rsidRDefault="00753CCB" w:rsidP="00753CCB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Jeżeli ktoś nie posiada książki z kartami pracy, są one dostępne na stronie:</w:t>
      </w:r>
      <w:r>
        <w:rPr>
          <w:rFonts w:ascii="Times New Roman" w:hAnsi="Times New Roman" w:cs="Times New Roman"/>
        </w:rPr>
        <w:br/>
      </w:r>
      <w:hyperlink r:id="rId6" w:history="1">
        <w:r w:rsidRPr="00BB74DD">
          <w:rPr>
            <w:rStyle w:val="Hipercze"/>
            <w:rFonts w:ascii="Times New Roman" w:hAnsi="Times New Roman" w:cs="Times New Roman"/>
          </w:rPr>
          <w:t>https://www.wsip.pl/przedszkole-wsip-online/?utm_source=newsletter_wsip_wp&amp;utm_medium=zdalnapraca&amp;utm_campaign=2020_04_0</w:t>
        </w:r>
        <w:r>
          <w:rPr>
            <w:rStyle w:val="Hipercze"/>
          </w:rPr>
          <w:t>7</w:t>
        </w:r>
      </w:hyperlink>
    </w:p>
    <w:p w:rsidR="00753CCB" w:rsidRPr="00CF51C5" w:rsidRDefault="00753CCB" w:rsidP="00753CCB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Pobieramy dokument o nazwie </w:t>
      </w:r>
      <w:r w:rsidRPr="00BB74DD">
        <w:rPr>
          <w:rFonts w:ascii="Times New Roman" w:hAnsi="Times New Roman" w:cs="Times New Roman"/>
        </w:rPr>
        <w:t>Plac zabaw</w:t>
      </w:r>
      <w:r>
        <w:rPr>
          <w:rFonts w:ascii="Times New Roman" w:hAnsi="Times New Roman" w:cs="Times New Roman"/>
        </w:rPr>
        <w:t xml:space="preserve">, </w:t>
      </w:r>
      <w:r w:rsidRPr="00BB74DD">
        <w:rPr>
          <w:rFonts w:ascii="Times New Roman" w:hAnsi="Times New Roman" w:cs="Times New Roman"/>
        </w:rPr>
        <w:t>Czterolatek. Cz.2</w:t>
      </w:r>
      <w:r>
        <w:rPr>
          <w:rFonts w:ascii="Times New Roman" w:hAnsi="Times New Roman" w:cs="Times New Roman"/>
        </w:rPr>
        <w:t>, Karty pracy 46-52.</w:t>
      </w:r>
    </w:p>
    <w:p w:rsidR="009B6424" w:rsidRDefault="009B6424" w:rsidP="00753CCB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DA01ED" w:rsidRPr="00DA01ED" w:rsidRDefault="008C355B" w:rsidP="00DA01ED">
      <w:pPr>
        <w:pStyle w:val="Standard"/>
        <w:numPr>
          <w:ilvl w:val="0"/>
          <w:numId w:val="3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043046">
        <w:rPr>
          <w:rFonts w:ascii="Times New Roman" w:hAnsi="Times New Roman" w:cs="Times New Roman"/>
        </w:rPr>
        <w:t>„</w:t>
      </w:r>
      <w:r w:rsidR="00DA01ED" w:rsidRPr="00DB1A7E">
        <w:rPr>
          <w:rFonts w:ascii="Times New Roman" w:hAnsi="Times New Roman"/>
          <w:b/>
        </w:rPr>
        <w:t>Rośliny mogą leczyć!</w:t>
      </w:r>
      <w:r w:rsidR="00DA01ED" w:rsidRPr="00DA01ED">
        <w:rPr>
          <w:rFonts w:ascii="Times New Roman" w:hAnsi="Times New Roman"/>
        </w:rPr>
        <w:t xml:space="preserve">” – pogadanka na temat popularnych roślin, wsparta opowiadaniem </w:t>
      </w:r>
      <w:r w:rsidR="00DB1A7E">
        <w:rPr>
          <w:rFonts w:ascii="Times New Roman" w:hAnsi="Times New Roman"/>
        </w:rPr>
        <w:t>Małgorzaty Szczęsnej pt. „</w:t>
      </w:r>
      <w:r w:rsidR="00DA01ED" w:rsidRPr="00DA01ED">
        <w:rPr>
          <w:rFonts w:ascii="Times New Roman" w:hAnsi="Times New Roman"/>
        </w:rPr>
        <w:t>Letnie opowieści – rośliny na mojej działce</w:t>
      </w:r>
      <w:r w:rsidR="00DB1A7E">
        <w:rPr>
          <w:rFonts w:ascii="Times New Roman" w:hAnsi="Times New Roman"/>
        </w:rPr>
        <w:t>”</w:t>
      </w:r>
      <w:r w:rsidR="00DA01ED" w:rsidRPr="00DA01ED">
        <w:rPr>
          <w:rFonts w:ascii="Times New Roman" w:hAnsi="Times New Roman"/>
        </w:rPr>
        <w:t xml:space="preserve"> i ilustracjami.</w:t>
      </w:r>
    </w:p>
    <w:p w:rsidR="00DA01ED" w:rsidRDefault="00DA01ED" w:rsidP="00DA01ED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AF365F" w:rsidRPr="00280222" w:rsidRDefault="00AF365F" w:rsidP="00AF365F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W trakcie czytania pokazujemy dziecku dostępne w załączniku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zdjęcia przedstawiające ro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śliny występujące w opowiadaniu. Źródło zdjęć: </w:t>
      </w:r>
      <w:proofErr w:type="spellStart"/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Wikipedia</w:t>
      </w:r>
      <w:proofErr w:type="spellEnd"/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</w:t>
      </w:r>
    </w:p>
    <w:p w:rsidR="00AF365F" w:rsidRDefault="00AF365F" w:rsidP="00DA01ED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DA01ED" w:rsidRPr="00DB1A7E" w:rsidRDefault="00DB1A7E" w:rsidP="00DA01ED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 w:rsidR="00DA01ED" w:rsidRPr="00DB1A7E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Letnie opowieści – rośliny na mojej działce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”</w:t>
      </w:r>
    </w:p>
    <w:p w:rsidR="00DA01ED" w:rsidRPr="008C355B" w:rsidRDefault="00DA01ED" w:rsidP="00DA01ED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Małgorzata Szczęsna</w:t>
      </w:r>
    </w:p>
    <w:p w:rsidR="00DA01ED" w:rsidRDefault="00DA01ED" w:rsidP="00DA01ED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Gdy rozpoczyna się lato, wszyscy jedziemy na działkę: rodzice, siostra, brat, babcia Asia, pies,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żółw, papugi i ja. Mieszkamy wtedy w pięknym miejscu – z jednej strony las, z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lastRenderedPageBreak/>
        <w:t>drugiej łąka, blisko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wieś i rzeczka. Na naszej działce rośnie dużo brzóz, sosen, jałowców, krzewów </w:t>
      </w:r>
      <w:proofErr w:type="spellStart"/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aronii</w:t>
      </w:r>
      <w:proofErr w:type="spellEnd"/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i ziół.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Żółw ma tu swoją zagrodę, aby mógł swobodnie poruszać się i jeść, co chce. Papugi przeprowadzają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się z małej klatki do przestronnej woliery, którą zrobił tatuś. Piesek biega jak szalony,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sprawdza wszystkie swoje miejsca i zaznacza teren.</w:t>
      </w:r>
    </w:p>
    <w:p w:rsid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My zajmujemy się wypakowywaniem, układaniem, wietrzeniem, wieszaniem hamaków,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huśtawek. Mati i Karinka, czyli moje rodzeństwo, wożą z górki świe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ży piasek do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piaskownicy,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a ja myję zabawki i pomagam ustawić zjeżdżalnię.</w:t>
      </w:r>
    </w:p>
    <w:p w:rsid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Rano budzi mnie śpiew ptaków i cudowny zapach kwiatów i innych roślin. Wszyscy śpią,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tylko babci łóżko puste. Wybiegam przed dom i widzę babcię Asię przytuloną do drzewa.</w:t>
      </w:r>
    </w:p>
    <w:p w:rsid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 Dzień dobry babciu, co robisz? – podbiegłam, by dać całusa mojej kochanej babci.</w:t>
      </w:r>
    </w:p>
    <w:p w:rsid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– Cześć </w:t>
      </w:r>
      <w:proofErr w:type="spellStart"/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Aduniu</w:t>
      </w:r>
      <w:proofErr w:type="spellEnd"/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! Przytulam się do brzozy. Nie wiesz, że rośliny leczą?</w:t>
      </w:r>
    </w:p>
    <w:p w:rsid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 Wiem, czasem piję ziółka z apteki. Ale przytulanie do drzewa?!</w:t>
      </w:r>
    </w:p>
    <w:p w:rsid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 Czytałam o tym i wierzę, że brzoza da mi dużo siły, radości i zdrowia. Nie będą mnie bolały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nogi. Po całym roku w mieście muszę się odnowić.</w:t>
      </w:r>
    </w:p>
    <w:p w:rsid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 Mamo, nie przytulaj się tak długo, bo wyssiesz z brzozy wszystkie soki i drzewa nam powysychają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 żartuje tata i przeciąga się na progu domu.</w:t>
      </w:r>
    </w:p>
    <w:p w:rsid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 Babciu, a czy to tylko brzoza tak leczy?</w:t>
      </w:r>
    </w:p>
    <w:p w:rsid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 Najlepiej działa na człowieka brzoza, lipa i sosna. – Babcia zamyka oczy, policzkiem dotyka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kory, rękami oplata pień drzewa.</w:t>
      </w:r>
    </w:p>
    <w:p w:rsid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– </w:t>
      </w:r>
      <w:proofErr w:type="spellStart"/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Aduniu</w:t>
      </w:r>
      <w:proofErr w:type="spellEnd"/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, przynieś mi parę listków mięty i dziesi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ęć jagód jałowca, tych starych,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pomarszczonych!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 woła mama przygotowująca śniadanie.</w:t>
      </w:r>
    </w:p>
    <w:p w:rsid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Prędko zrywam jasnozielone listki mięty, płuczę i wrzucam do dzbanka z wodą i cytryną.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Ranek jest bardzo ciepły i taki napój nas orzeźwi. Ale po co mamie te kulki jałowca? Niosę je do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kuchni i patrzę, jak mama rozgniata je, dodaje innych przypraw i posypuje mięso.</w:t>
      </w:r>
    </w:p>
    <w:p w:rsid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 Mamo, po co dajesz jałowiec do jedzenia?</w:t>
      </w:r>
    </w:p>
    <w:p w:rsid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 Roztarte jagody jałowca i inne przyprawy poleżą z mięsem kilka godzin. Potrawa będzie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pyszna, pachnąca i lekkostrawna, czyli po zjedzeniu jej nasz brzuszek będzie lekki.</w:t>
      </w:r>
    </w:p>
    <w:p w:rsid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Po śniadaniu idziemy nad rzeczkę. Bierzemy koc, napoje, ciasteczka i ręczniki. Idziemy przez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las sosnowy. Jak tu pachnie! Mama każe nam stanąć i wymienić powietrze w płucach. Ale to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jest przyjemne!</w:t>
      </w:r>
    </w:p>
    <w:p w:rsid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Rozkładamy koc na miękkiej trawie nad rzeczką. Mateusz schodzi na brzeg i wkłada jedną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nogę do wody.</w:t>
      </w:r>
    </w:p>
    <w:p w:rsid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– </w:t>
      </w:r>
      <w:proofErr w:type="spellStart"/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Brrr</w:t>
      </w:r>
      <w:proofErr w:type="spellEnd"/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! Nie wchodzę, za zimna!</w:t>
      </w:r>
    </w:p>
    <w:p w:rsid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Karinka bierze mnie za rękę. Wbiegamy do wody, rozbryzgując ją.</w:t>
      </w:r>
    </w:p>
    <w:p w:rsid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 Może zrobimy skocznię i poskaczemy z niej do wody!</w:t>
      </w:r>
    </w:p>
    <w:p w:rsid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Bierzemy się do pracy. Mateuszowi spodobała się ta zabaw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a i dołącza do nas. Oczywiście!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On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skacze najdalej. Po pikniku na kocu wracamy na działkę. Biegnę przodem, by jak najszybciej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opowiedzieć o wszystkim babci. Nagle potykam się o korzeń i upadam na rozbitą butelkę.</w:t>
      </w:r>
    </w:p>
    <w:p w:rsid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– </w:t>
      </w:r>
      <w:proofErr w:type="spellStart"/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Łał</w:t>
      </w:r>
      <w:proofErr w:type="spellEnd"/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, ,</w:t>
      </w:r>
      <w:proofErr w:type="spellStart"/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Łał</w:t>
      </w:r>
      <w:proofErr w:type="spellEnd"/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– krzyczę rozpaczliwie, widząc cieknącą krew po kolanie. Tata podnosi mnie,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czyści ranę, polewając wodą z butelki.</w:t>
      </w:r>
    </w:p>
    <w:p w:rsid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 Musimy cię nieść. Ale co zrobić, by zatamować krew?</w:t>
      </w:r>
    </w:p>
    <w:p w:rsid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lastRenderedPageBreak/>
        <w:t>Mama zrywa liście rosnące przy drodze. Przeciera je, przemywa wodą, rozgniata, aż puszczają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sok i przykłada mi do rany.</w:t>
      </w:r>
    </w:p>
    <w:p w:rsid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 Co… to… jest? Nie… będzie… szczypać? – łkam.</w:t>
      </w:r>
    </w:p>
    <w:p w:rsid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– </w:t>
      </w:r>
      <w:proofErr w:type="spellStart"/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Aduniu</w:t>
      </w:r>
      <w:proofErr w:type="spellEnd"/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, uspokój się, to liście babki. Zaraz przestanie ci lecieć krew. Rana się oczyści i szybko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zagoi.</w:t>
      </w:r>
    </w:p>
    <w:p w:rsid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Na działkę niosą mnie na zmianę – tata i na zrobionym z dłoni krzesełku Mateusz i Karinka.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Mateusz całą drogę żartuje:</w:t>
      </w:r>
    </w:p>
    <w:p w:rsid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 Gdyby kózka nie skakała, toby nóżki nie złamała!</w:t>
      </w:r>
    </w:p>
    <w:p w:rsid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Naprzeciw nas wybiega zaniepokojona babcia.</w:t>
      </w:r>
    </w:p>
    <w:p w:rsid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 Co się stało?</w:t>
      </w:r>
    </w:p>
    <w:p w:rsid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 Skaleczyłam się, babciu!</w:t>
      </w:r>
    </w:p>
    <w:p w:rsid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– Dobrze, że przyłożyli ci liść babki. Jutro, </w:t>
      </w:r>
      <w:proofErr w:type="spellStart"/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Aduniu</w:t>
      </w:r>
      <w:proofErr w:type="spellEnd"/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, będziesz jak nowa! A teraz napij się soku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DA01ED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z </w:t>
      </w:r>
      <w:proofErr w:type="spellStart"/>
      <w:r w:rsidRPr="00DA01ED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aronii</w:t>
      </w:r>
      <w:proofErr w:type="spellEnd"/>
      <w:r w:rsidRPr="00DA01ED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, który zrobiłam poprzedniego lata. Zaraz uspokoisz się i wzmocnisz!</w:t>
      </w:r>
    </w:p>
    <w:p w:rsid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Wypijam soczek, choć jest trochę cierpki. Kładę się w hamaku i, patrząc na lekko poruszające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się, maleńkie listki brzozy, zasypiam.</w:t>
      </w:r>
    </w:p>
    <w:p w:rsidR="00DA01ED" w:rsidRPr="00DA01ED" w:rsidRDefault="00DA01ED" w:rsidP="00DA01ED">
      <w:pPr>
        <w:pStyle w:val="Akapitzlist"/>
        <w:spacing w:line="276" w:lineRule="auto"/>
        <w:ind w:left="0"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Pierwszy dzień tego lata na działce był dla mnie pełen wrażeń. Postanowiłam, że codziennie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będziemy zbierać śmieci, które wyrzucają ludzie do lasu. Przynajmniej tu, koło mojej działki,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będzie bezpieczna okolica od stłuczonych butelek.</w:t>
      </w:r>
    </w:p>
    <w:p w:rsidR="008C355B" w:rsidRPr="00617877" w:rsidRDefault="008C355B" w:rsidP="008C355B">
      <w:pPr>
        <w:spacing w:after="20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8C355B" w:rsidRDefault="008C355B" w:rsidP="008C355B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Pytania do tekstu: </w:t>
      </w:r>
    </w:p>
    <w:p w:rsidR="00DB1A7E" w:rsidRDefault="00DB1A7E" w:rsidP="00DB1A7E">
      <w:pPr>
        <w:pStyle w:val="Akapitzlist"/>
        <w:numPr>
          <w:ilvl w:val="0"/>
          <w:numId w:val="4"/>
        </w:num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Gdzie Ada spędzała początek lata? </w:t>
      </w:r>
    </w:p>
    <w:p w:rsidR="00DB1A7E" w:rsidRPr="008C355B" w:rsidRDefault="00DB1A7E" w:rsidP="00DB1A7E">
      <w:pPr>
        <w:pStyle w:val="Akapitzlist"/>
        <w:numPr>
          <w:ilvl w:val="0"/>
          <w:numId w:val="4"/>
        </w:num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Kto pojechał tam z dziewczynką?</w:t>
      </w:r>
    </w:p>
    <w:p w:rsidR="00DB1A7E" w:rsidRDefault="00DB1A7E" w:rsidP="00DB1A7E">
      <w:pPr>
        <w:pStyle w:val="Akapitzlist"/>
        <w:numPr>
          <w:ilvl w:val="0"/>
          <w:numId w:val="4"/>
        </w:num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Jakie prace wykonywali po przyjeździe na działkę? </w:t>
      </w:r>
    </w:p>
    <w:p w:rsidR="00DB1A7E" w:rsidRDefault="00DB1A7E" w:rsidP="00DB1A7E">
      <w:pPr>
        <w:pStyle w:val="Akapitzlist"/>
        <w:numPr>
          <w:ilvl w:val="0"/>
          <w:numId w:val="4"/>
        </w:num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Co robiła babcia? Dlaczego? </w:t>
      </w:r>
    </w:p>
    <w:p w:rsidR="00DB1A7E" w:rsidRDefault="00DB1A7E" w:rsidP="00DB1A7E">
      <w:pPr>
        <w:pStyle w:val="Akapitzlist"/>
        <w:numPr>
          <w:ilvl w:val="0"/>
          <w:numId w:val="4"/>
        </w:num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Dokąd rodzina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poszła po śniadaniu? </w:t>
      </w:r>
    </w:p>
    <w:p w:rsidR="00DB1A7E" w:rsidRDefault="00DB1A7E" w:rsidP="00DB1A7E">
      <w:pPr>
        <w:pStyle w:val="Akapitzlist"/>
        <w:numPr>
          <w:ilvl w:val="0"/>
          <w:numId w:val="4"/>
        </w:num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Co tam robili? </w:t>
      </w:r>
    </w:p>
    <w:p w:rsidR="00DB1A7E" w:rsidRDefault="00DB1A7E" w:rsidP="00DB1A7E">
      <w:pPr>
        <w:pStyle w:val="Akapitzlist"/>
        <w:numPr>
          <w:ilvl w:val="0"/>
          <w:numId w:val="4"/>
        </w:num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Co się stało, gdy wracali na działkę? </w:t>
      </w:r>
    </w:p>
    <w:p w:rsidR="00DB1A7E" w:rsidRDefault="00DB1A7E" w:rsidP="00DB1A7E">
      <w:pPr>
        <w:pStyle w:val="Akapitzlist"/>
        <w:numPr>
          <w:ilvl w:val="0"/>
          <w:numId w:val="4"/>
        </w:num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Co zrobiła rodzina, by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pomóc Adzie? </w:t>
      </w:r>
    </w:p>
    <w:p w:rsidR="008C355B" w:rsidRDefault="008C355B" w:rsidP="008C355B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753CCB" w:rsidRDefault="00753CCB" w:rsidP="00753CCB">
      <w:pPr>
        <w:pStyle w:val="Akapitzlist"/>
        <w:numPr>
          <w:ilvl w:val="0"/>
          <w:numId w:val="3"/>
        </w:numPr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753CC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 w:rsidRPr="00753CCB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Rośliny w okolicy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” – zajęcia terenowe z kartą pracy numer </w:t>
      </w:r>
      <w:r w:rsidRPr="00753CC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46.</w:t>
      </w:r>
    </w:p>
    <w:p w:rsidR="00753CCB" w:rsidRPr="00753CCB" w:rsidRDefault="00753CCB" w:rsidP="00753CCB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Tłumaczymy dziecku</w:t>
      </w:r>
      <w:r w:rsidRPr="00753CC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jakie rośliny przedstawione są na karcie. 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W trakcie spaceru próbujemy odnaleźć przedstawione rośliny. Jeśli dziecko zobaczy daną roślinę </w:t>
      </w:r>
      <w:r w:rsidRPr="00753CC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zaznaczają 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znakiem X w określonym miejscu</w:t>
      </w:r>
      <w:r w:rsidRPr="00753CC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</w:t>
      </w:r>
    </w:p>
    <w:p w:rsidR="00753CCB" w:rsidRPr="008C355B" w:rsidRDefault="00753CCB" w:rsidP="00753CCB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Karta wycieczki przedstawia dziewięć rysunków roślin.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Są to:</w:t>
      </w:r>
    </w:p>
    <w:p w:rsidR="00753CCB" w:rsidRPr="008C355B" w:rsidRDefault="00753CCB" w:rsidP="00753CCB">
      <w:pPr>
        <w:pStyle w:val="Akapitzlist"/>
        <w:spacing w:before="120" w:line="276" w:lineRule="auto"/>
        <w:ind w:left="708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1. Mniszek lekarski (dawna nazwa – dmuchawiec, mlecz to inna roślina).</w:t>
      </w:r>
    </w:p>
    <w:p w:rsidR="00753CCB" w:rsidRPr="008C355B" w:rsidRDefault="00753CCB" w:rsidP="00753CCB">
      <w:pPr>
        <w:pStyle w:val="Akapitzlist"/>
        <w:spacing w:before="120" w:line="276" w:lineRule="auto"/>
        <w:ind w:left="708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2. Liście mięty.</w:t>
      </w:r>
    </w:p>
    <w:p w:rsidR="00753CCB" w:rsidRPr="008C355B" w:rsidRDefault="00753CCB" w:rsidP="00753CCB">
      <w:pPr>
        <w:pStyle w:val="Akapitzlist"/>
        <w:spacing w:before="120" w:line="276" w:lineRule="auto"/>
        <w:ind w:left="708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3. Liść brzozy brodawkowatej.</w:t>
      </w:r>
    </w:p>
    <w:p w:rsidR="00753CCB" w:rsidRPr="008C355B" w:rsidRDefault="00753CCB" w:rsidP="00753CCB">
      <w:pPr>
        <w:pStyle w:val="Akapitzlist"/>
        <w:spacing w:before="120" w:line="276" w:lineRule="auto"/>
        <w:ind w:left="708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4. Liść maliny z owocem.</w:t>
      </w:r>
    </w:p>
    <w:p w:rsidR="00753CCB" w:rsidRPr="008C355B" w:rsidRDefault="00753CCB" w:rsidP="00753CCB">
      <w:pPr>
        <w:pStyle w:val="Akapitzlist"/>
        <w:spacing w:before="120" w:line="276" w:lineRule="auto"/>
        <w:ind w:left="708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5. Igły jałowca z owocem.</w:t>
      </w:r>
    </w:p>
    <w:p w:rsidR="00753CCB" w:rsidRPr="008C355B" w:rsidRDefault="00753CCB" w:rsidP="00753CCB">
      <w:pPr>
        <w:pStyle w:val="Akapitzlist"/>
        <w:spacing w:before="120" w:line="276" w:lineRule="auto"/>
        <w:ind w:left="708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6. Babka lancetowata.</w:t>
      </w:r>
    </w:p>
    <w:p w:rsidR="00753CCB" w:rsidRPr="008C355B" w:rsidRDefault="00753CCB" w:rsidP="00753CCB">
      <w:pPr>
        <w:pStyle w:val="Akapitzlist"/>
        <w:spacing w:before="120" w:line="276" w:lineRule="auto"/>
        <w:ind w:left="708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7. Kwiat i liść lipy.</w:t>
      </w:r>
    </w:p>
    <w:p w:rsidR="00753CCB" w:rsidRPr="008C355B" w:rsidRDefault="00753CCB" w:rsidP="00753CCB">
      <w:pPr>
        <w:pStyle w:val="Akapitzlist"/>
        <w:spacing w:before="120" w:line="276" w:lineRule="auto"/>
        <w:ind w:left="708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8. Liść </w:t>
      </w:r>
      <w:proofErr w:type="spellStart"/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aronii</w:t>
      </w:r>
      <w:proofErr w:type="spellEnd"/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z owocem.</w:t>
      </w:r>
    </w:p>
    <w:p w:rsidR="00753CCB" w:rsidRPr="008C355B" w:rsidRDefault="00753CCB" w:rsidP="00753CCB">
      <w:pPr>
        <w:pStyle w:val="Akapitzlist"/>
        <w:spacing w:before="120" w:line="276" w:lineRule="auto"/>
        <w:ind w:left="708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lastRenderedPageBreak/>
        <w:t>9. Kwiat i liść akacji (w czerwcu są liście i kwiaty – dzieci mogą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skreślić liść, by zapamiętały,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że jest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trujący).</w:t>
      </w:r>
    </w:p>
    <w:p w:rsidR="008C355B" w:rsidRDefault="00753CCB" w:rsidP="008C355B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Po spacerze p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rzypomina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my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, że liście akacji są trujące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i, że ż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adnych samodzielnie zerwanych roślin (kwiatów, liści, owoców) nie należy wkładać do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C355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ust bez zgody dorosłych!</w:t>
      </w:r>
    </w:p>
    <w:p w:rsidR="00ED5F6D" w:rsidRDefault="00ED5F6D" w:rsidP="00ED5F6D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Jeżeli ktoś nie posiada książki z kartami pracy, są one dostępne na stronie:</w:t>
      </w:r>
      <w:r>
        <w:rPr>
          <w:rFonts w:ascii="Times New Roman" w:hAnsi="Times New Roman" w:cs="Times New Roman"/>
        </w:rPr>
        <w:br/>
      </w:r>
      <w:hyperlink r:id="rId7" w:history="1">
        <w:r w:rsidRPr="00BB74DD">
          <w:rPr>
            <w:rStyle w:val="Hipercze"/>
            <w:rFonts w:ascii="Times New Roman" w:hAnsi="Times New Roman" w:cs="Times New Roman"/>
          </w:rPr>
          <w:t>https://www.wsip.pl/przedszkole-wsip-online/?utm_source=newsletter_wsip_wp&amp;utm_medium=zdalnapraca&amp;utm_campaign=2020_04_0</w:t>
        </w:r>
        <w:r>
          <w:rPr>
            <w:rStyle w:val="Hipercze"/>
          </w:rPr>
          <w:t>7</w:t>
        </w:r>
      </w:hyperlink>
    </w:p>
    <w:p w:rsidR="00ED5F6D" w:rsidRPr="00ED5F6D" w:rsidRDefault="00ED5F6D" w:rsidP="00ED5F6D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Pobieramy dokument o nazwie </w:t>
      </w:r>
      <w:r w:rsidRPr="00BB74DD">
        <w:rPr>
          <w:rFonts w:ascii="Times New Roman" w:hAnsi="Times New Roman" w:cs="Times New Roman"/>
        </w:rPr>
        <w:t>Plac zabaw</w:t>
      </w:r>
      <w:r>
        <w:rPr>
          <w:rFonts w:ascii="Times New Roman" w:hAnsi="Times New Roman" w:cs="Times New Roman"/>
        </w:rPr>
        <w:t xml:space="preserve">, </w:t>
      </w:r>
      <w:r w:rsidRPr="00BB74DD">
        <w:rPr>
          <w:rFonts w:ascii="Times New Roman" w:hAnsi="Times New Roman" w:cs="Times New Roman"/>
        </w:rPr>
        <w:t>Czterolatek. Cz.2</w:t>
      </w:r>
      <w:r>
        <w:rPr>
          <w:rFonts w:ascii="Times New Roman" w:hAnsi="Times New Roman" w:cs="Times New Roman"/>
        </w:rPr>
        <w:t>, Karty pracy 46-52.</w:t>
      </w:r>
    </w:p>
    <w:p w:rsidR="008C355B" w:rsidRPr="00307787" w:rsidRDefault="008C355B" w:rsidP="008C355B">
      <w:pPr>
        <w:pStyle w:val="Akapitzlist"/>
        <w:spacing w:before="120" w:line="276" w:lineRule="auto"/>
        <w:ind w:left="0"/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</w:pPr>
    </w:p>
    <w:p w:rsidR="00BB6083" w:rsidRPr="00BB6083" w:rsidRDefault="008C355B" w:rsidP="00BB6083">
      <w:pPr>
        <w:pStyle w:val="Akapitzlist"/>
        <w:numPr>
          <w:ilvl w:val="0"/>
          <w:numId w:val="3"/>
        </w:numPr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043046">
        <w:rPr>
          <w:rFonts w:ascii="Times New Roman" w:hAnsi="Times New Roman"/>
        </w:rPr>
        <w:t>„</w:t>
      </w:r>
      <w:r w:rsidR="00BB6083" w:rsidRPr="00BB6083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Gra w kolory</w:t>
      </w:r>
      <w:r w:rsidR="00BB608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” – zabawa</w:t>
      </w:r>
      <w:r w:rsidR="00BB6083" w:rsidRPr="00BB608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z piłką.</w:t>
      </w:r>
    </w:p>
    <w:p w:rsidR="00BB6083" w:rsidRDefault="00BB6083" w:rsidP="00BB6083">
      <w:p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Stajemy w kręgu lub naprzeciwko siebie. Rzucamy piłką i</w:t>
      </w:r>
      <w:r w:rsidRPr="00BB608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przy rzucaniu mówi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my</w:t>
      </w:r>
      <w:r w:rsidRPr="00BB608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jakiś kolor. Jeśli dziecko nie złapie piłki lub złapie ją, słysząc słowo: 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 w:rsidRPr="00BB608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czarny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”</w:t>
      </w:r>
      <w:r w:rsidRPr="00BB608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, obiega krąg dookoła. </w:t>
      </w:r>
    </w:p>
    <w:p w:rsidR="008C355B" w:rsidRPr="00934D7B" w:rsidRDefault="008C355B" w:rsidP="008C355B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ED5F6D" w:rsidRDefault="00ED5F6D" w:rsidP="00ED5F6D">
      <w:pPr>
        <w:pStyle w:val="Akapitzlist"/>
        <w:numPr>
          <w:ilvl w:val="0"/>
          <w:numId w:val="3"/>
        </w:numPr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ED5F6D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Zajęcia wyrównawcze i rozwijając</w:t>
      </w:r>
      <w:r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e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:</w:t>
      </w:r>
    </w:p>
    <w:p w:rsidR="00ED5F6D" w:rsidRPr="00ED5F6D" w:rsidRDefault="00ED5F6D" w:rsidP="00ED5F6D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Doskonalenie umiejętności</w:t>
      </w:r>
      <w:r w:rsidRPr="00ED5F6D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przel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iczania: np. </w:t>
      </w:r>
      <w:r w:rsidRPr="00ED5F6D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przeliczanie patyczków zebranych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w ogrodzie, kwiatów, owoców.</w:t>
      </w:r>
    </w:p>
    <w:p w:rsidR="00753CCB" w:rsidRDefault="00753CCB" w:rsidP="00ED5F6D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br w:type="page"/>
      </w:r>
    </w:p>
    <w:p w:rsidR="00753CCB" w:rsidRDefault="00753CCB" w:rsidP="00BB6083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noProof/>
          <w:kern w:val="3"/>
          <w:sz w:val="24"/>
          <w:szCs w:val="24"/>
          <w:lang w:eastAsia="pl-PL"/>
        </w:rPr>
        <w:lastRenderedPageBreak/>
        <w:drawing>
          <wp:inline distT="0" distB="0" distL="0" distR="0">
            <wp:extent cx="5760720" cy="3840480"/>
            <wp:effectExtent l="19050" t="0" r="0" b="0"/>
            <wp:docPr id="1" name="Obraz 0" descr="Tilia_insulari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lia_insularis_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7D3" w:rsidRDefault="00BA67D3" w:rsidP="00BB6083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Kwiaty i liście lipy</w:t>
      </w:r>
    </w:p>
    <w:p w:rsidR="00BA67D3" w:rsidRDefault="00BA67D3" w:rsidP="00BB6083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noProof/>
          <w:kern w:val="3"/>
          <w:sz w:val="24"/>
          <w:szCs w:val="24"/>
          <w:lang w:eastAsia="pl-PL"/>
        </w:rPr>
        <w:drawing>
          <wp:inline distT="0" distB="0" distL="0" distR="0">
            <wp:extent cx="5760720" cy="3840480"/>
            <wp:effectExtent l="19050" t="0" r="0" b="0"/>
            <wp:docPr id="2" name="Obraz 1" descr="Atlas_roslin_pl_Brzoza_brodawkowata_1396_6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las_roslin_pl_Brzoza_brodawkowata_1396_647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7D3" w:rsidRDefault="00BA67D3" w:rsidP="00BB6083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Liście brzozy brodawkowatej</w:t>
      </w:r>
    </w:p>
    <w:p w:rsidR="00BA67D3" w:rsidRDefault="00BA67D3" w:rsidP="00BB6083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noProof/>
          <w:kern w:val="3"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Obraz 2" descr="800px-Aronia_melanocar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Aronia_melanocarp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7D3" w:rsidRDefault="00BA67D3" w:rsidP="00BB6083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Liście i owoce </w:t>
      </w:r>
      <w:proofErr w:type="spellStart"/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aronii</w:t>
      </w:r>
      <w:proofErr w:type="spellEnd"/>
    </w:p>
    <w:p w:rsidR="00BA67D3" w:rsidRDefault="00BA4243" w:rsidP="00BB6083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noProof/>
          <w:kern w:val="3"/>
          <w:sz w:val="24"/>
          <w:szCs w:val="24"/>
          <w:lang w:eastAsia="pl-PL"/>
        </w:rPr>
        <w:drawing>
          <wp:inline distT="0" distB="0" distL="0" distR="0">
            <wp:extent cx="5760720" cy="3840480"/>
            <wp:effectExtent l="19050" t="0" r="0" b="0"/>
            <wp:docPr id="5" name="Obraz 4" descr="Juniperus_communis,_Aveyron,_France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iperus_communis,_Aveyron,_France_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243" w:rsidRDefault="00412211" w:rsidP="00BB6083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Igły i owoce jałowca</w:t>
      </w:r>
    </w:p>
    <w:p w:rsidR="00412211" w:rsidRDefault="00412211" w:rsidP="00BB6083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noProof/>
          <w:kern w:val="3"/>
          <w:sz w:val="24"/>
          <w:szCs w:val="24"/>
          <w:lang w:eastAsia="pl-PL"/>
        </w:rPr>
        <w:lastRenderedPageBreak/>
        <w:drawing>
          <wp:inline distT="0" distB="0" distL="0" distR="0">
            <wp:extent cx="5760720" cy="3844925"/>
            <wp:effectExtent l="19050" t="0" r="0" b="0"/>
            <wp:docPr id="6" name="Obraz 5" descr="Mentha_leaves_JEG9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tha_leaves_JEG94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211" w:rsidRDefault="00412211" w:rsidP="00BB6083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Liście mięty</w:t>
      </w:r>
    </w:p>
    <w:p w:rsidR="00412211" w:rsidRDefault="00C04E50" w:rsidP="00BB6083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noProof/>
          <w:kern w:val="3"/>
          <w:sz w:val="24"/>
          <w:szCs w:val="24"/>
          <w:lang w:eastAsia="pl-PL"/>
        </w:rPr>
        <w:drawing>
          <wp:inline distT="0" distB="0" distL="0" distR="0">
            <wp:extent cx="5760000" cy="4341564"/>
            <wp:effectExtent l="19050" t="0" r="0" b="0"/>
            <wp:docPr id="7" name="Obraz 6" descr="Atlas_roslin_pl_Babka_lancetowata_1423_7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las_roslin_pl_Babka_lancetowata_1423_76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4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E50" w:rsidRDefault="00C04E50" w:rsidP="00BB6083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Liście babki lancetowatej</w:t>
      </w:r>
    </w:p>
    <w:p w:rsidR="00342D05" w:rsidRPr="008C355B" w:rsidRDefault="00342D05" w:rsidP="00BB6083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noProof/>
          <w:kern w:val="3"/>
          <w:sz w:val="24"/>
          <w:szCs w:val="24"/>
          <w:lang w:eastAsia="pl-PL"/>
        </w:rPr>
        <w:lastRenderedPageBreak/>
        <w:drawing>
          <wp:inline distT="0" distB="0" distL="0" distR="0">
            <wp:extent cx="5760720" cy="8674735"/>
            <wp:effectExtent l="19050" t="0" r="0" b="0"/>
            <wp:docPr id="8" name="Obraz 7" descr="WhereRainbowRi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ereRainbowRises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2D05" w:rsidRPr="008C355B" w:rsidSect="0042176D">
      <w:pgSz w:w="11906" w:h="16838"/>
      <w:pgMar w:top="1417" w:right="1417" w:bottom="1417" w:left="1417" w:header="708" w:footer="708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3563D"/>
    <w:multiLevelType w:val="hybridMultilevel"/>
    <w:tmpl w:val="59F465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041797"/>
    <w:multiLevelType w:val="hybridMultilevel"/>
    <w:tmpl w:val="53C2A1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8633A5"/>
    <w:multiLevelType w:val="hybridMultilevel"/>
    <w:tmpl w:val="EDAC8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0C6FF1"/>
    <w:multiLevelType w:val="hybridMultilevel"/>
    <w:tmpl w:val="6248D3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C355B"/>
    <w:rsid w:val="001B0C96"/>
    <w:rsid w:val="00280222"/>
    <w:rsid w:val="002B2A9C"/>
    <w:rsid w:val="00342D05"/>
    <w:rsid w:val="00412211"/>
    <w:rsid w:val="004D3376"/>
    <w:rsid w:val="005B5EA4"/>
    <w:rsid w:val="00753CCB"/>
    <w:rsid w:val="008C0D1A"/>
    <w:rsid w:val="008C355B"/>
    <w:rsid w:val="009B6424"/>
    <w:rsid w:val="00A13D8C"/>
    <w:rsid w:val="00A50FEA"/>
    <w:rsid w:val="00AF2134"/>
    <w:rsid w:val="00AF365F"/>
    <w:rsid w:val="00BA4243"/>
    <w:rsid w:val="00BA67D3"/>
    <w:rsid w:val="00BB6083"/>
    <w:rsid w:val="00C04E50"/>
    <w:rsid w:val="00DA01ED"/>
    <w:rsid w:val="00DB1A7E"/>
    <w:rsid w:val="00ED5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355B"/>
    <w:pPr>
      <w:spacing w:after="0" w:line="240" w:lineRule="auto"/>
    </w:pPr>
    <w:rPr>
      <w:rFonts w:ascii="Arial" w:eastAsia="Times New Roman" w:hAnsi="Arial" w:cs="Times New Roman"/>
      <w:sz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8C355B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8C355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C355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3CC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3CC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www.wsip.pl/przedszkole-wsip-online/?utm_source=newsletter_wsip_wp&amp;utm_medium=zdalnapraca&amp;utm_campaign=2020_04_07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wsip.pl/przedszkole-wsip-online/?utm_source=newsletter_wsip_wp&amp;utm_medium=zdalnapraca&amp;utm_campaign=2020_04_07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XQRHDliey4c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9</Pages>
  <Words>1400</Words>
  <Characters>8404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Brysiak</dc:creator>
  <cp:lastModifiedBy>Katarzyna Brysiak</cp:lastModifiedBy>
  <cp:revision>13</cp:revision>
  <dcterms:created xsi:type="dcterms:W3CDTF">2020-06-14T14:47:00Z</dcterms:created>
  <dcterms:modified xsi:type="dcterms:W3CDTF">2020-06-14T22:23:00Z</dcterms:modified>
</cp:coreProperties>
</file>