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1A" w:rsidRDefault="0024421A" w:rsidP="0024421A">
      <w:r>
        <w:t>Religia kl.6    20.04.20</w:t>
      </w:r>
    </w:p>
    <w:p w:rsidR="0024421A" w:rsidRDefault="0024421A" w:rsidP="0024421A">
      <w:r>
        <w:t xml:space="preserve">Temat: Koronka do miłosierdzia Bożego. </w:t>
      </w:r>
    </w:p>
    <w:p w:rsidR="0024421A" w:rsidRDefault="0024421A" w:rsidP="0024421A">
      <w:r>
        <w:t>Podr. Str.188</w:t>
      </w:r>
    </w:p>
    <w:p w:rsidR="0024421A" w:rsidRDefault="0024421A" w:rsidP="0024421A">
      <w:r>
        <w:t>Zeszyt ćw. 118</w:t>
      </w:r>
    </w:p>
    <w:p w:rsidR="0024421A" w:rsidRDefault="0024421A" w:rsidP="0024421A">
      <w:r>
        <w:t>Do zeszytu napisz:  Jaką modlitwą kończymy koronkę? „O…..”</w:t>
      </w:r>
    </w:p>
    <w:p w:rsidR="0024421A" w:rsidRDefault="0024421A" w:rsidP="0024421A">
      <w:r>
        <w:t>Dokończ zdanie: Koronka do miłosierdzia Bożego to……</w:t>
      </w:r>
    </w:p>
    <w:p w:rsidR="0024421A" w:rsidRDefault="0024421A" w:rsidP="0024421A">
      <w:bookmarkStart w:id="0" w:name="_GoBack"/>
      <w:bookmarkEnd w:id="0"/>
    </w:p>
    <w:p w:rsidR="0024421A" w:rsidRDefault="0024421A" w:rsidP="0024421A">
      <w:r>
        <w:t>Temat: Kielich i patena – poświęcone naczynia.</w:t>
      </w:r>
    </w:p>
    <w:p w:rsidR="0024421A" w:rsidRDefault="0024421A" w:rsidP="0024421A">
      <w:r>
        <w:t>Napisz do zeszytu:</w:t>
      </w:r>
    </w:p>
    <w:p w:rsidR="0024421A" w:rsidRDefault="0024421A" w:rsidP="0024421A">
      <w:r>
        <w:t>Co to jest przeistoczenie?</w:t>
      </w:r>
    </w:p>
    <w:p w:rsidR="0024421A" w:rsidRDefault="0024421A" w:rsidP="0024421A">
      <w:r>
        <w:t>Jaką postawę przyjmujemy podczas konsekracji i dlaczego?</w:t>
      </w:r>
    </w:p>
    <w:p w:rsidR="0024421A" w:rsidRDefault="0024421A" w:rsidP="0024421A">
      <w:r>
        <w:t>Ćwiczenia str. 68-69.</w:t>
      </w:r>
    </w:p>
    <w:p w:rsidR="001B3D5A" w:rsidRDefault="001B3D5A"/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1A"/>
    <w:rsid w:val="001B3D5A"/>
    <w:rsid w:val="002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4E7D-EF7E-4614-AA62-7E8811E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2020-04-19T17:48:00Z</dcterms:created>
  <dcterms:modified xsi:type="dcterms:W3CDTF">2020-04-19T17:48:00Z</dcterms:modified>
</cp:coreProperties>
</file>