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735" w:rsidRDefault="00AC5735" w:rsidP="00AC5735">
      <w:pPr>
        <w:spacing w:line="0" w:lineRule="atLeast"/>
        <w:rPr>
          <w:rFonts w:ascii="Arial" w:eastAsia="Arial" w:hAnsi="Arial"/>
          <w:b/>
          <w:sz w:val="24"/>
        </w:rPr>
      </w:pPr>
      <w:r>
        <w:rPr>
          <w:rFonts w:ascii="Arial" w:eastAsia="Arial" w:hAnsi="Arial"/>
          <w:b/>
          <w:sz w:val="24"/>
        </w:rPr>
        <w:t>TEMAT: POEZJA WYŚPIEWANA.</w:t>
      </w:r>
    </w:p>
    <w:p w:rsidR="00AC5735" w:rsidRDefault="00AC5735" w:rsidP="00AC5735">
      <w:pPr>
        <w:spacing w:line="0" w:lineRule="atLeast"/>
        <w:rPr>
          <w:rFonts w:ascii="Arial" w:eastAsia="Arial" w:hAnsi="Arial"/>
          <w:b/>
          <w:sz w:val="24"/>
        </w:rPr>
      </w:pPr>
    </w:p>
    <w:p w:rsidR="00AC5735" w:rsidRDefault="00AC5735" w:rsidP="00AC5735">
      <w:pPr>
        <w:spacing w:line="0" w:lineRule="atLeast"/>
        <w:rPr>
          <w:rFonts w:ascii="Arial" w:eastAsia="Arial" w:hAnsi="Arial"/>
          <w:b/>
          <w:sz w:val="24"/>
        </w:rPr>
      </w:pPr>
      <w:r>
        <w:rPr>
          <w:rFonts w:ascii="Arial" w:eastAsia="Arial" w:hAnsi="Arial"/>
          <w:b/>
          <w:sz w:val="24"/>
        </w:rPr>
        <w:t>Posłuchaj:</w:t>
      </w:r>
    </w:p>
    <w:p w:rsidR="00AC5735" w:rsidRDefault="00AC5735" w:rsidP="00AC5735">
      <w:pPr>
        <w:spacing w:line="0" w:lineRule="atLeast"/>
        <w:rPr>
          <w:rFonts w:ascii="Arial" w:eastAsia="Arial" w:hAnsi="Arial"/>
          <w:b/>
          <w:sz w:val="24"/>
        </w:rPr>
      </w:pPr>
    </w:p>
    <w:p w:rsidR="00AC5735" w:rsidRDefault="00AC5735" w:rsidP="00C354E2">
      <w:pPr>
        <w:spacing w:line="360" w:lineRule="auto"/>
        <w:rPr>
          <w:rFonts w:ascii="Arial" w:eastAsia="Arial" w:hAnsi="Arial"/>
          <w:b/>
          <w:sz w:val="24"/>
        </w:rPr>
      </w:pPr>
      <w:hyperlink r:id="rId4" w:history="1">
        <w:r>
          <w:rPr>
            <w:rStyle w:val="Hipercze"/>
          </w:rPr>
          <w:t>https://www.youtube.com/watch?v=NMntLg9ufYo</w:t>
        </w:r>
      </w:hyperlink>
    </w:p>
    <w:p w:rsidR="00AC5735" w:rsidRDefault="00AC5735" w:rsidP="00C354E2">
      <w:pPr>
        <w:spacing w:line="360" w:lineRule="auto"/>
      </w:pPr>
      <w:hyperlink r:id="rId5" w:history="1">
        <w:r>
          <w:rPr>
            <w:rStyle w:val="Hipercze"/>
          </w:rPr>
          <w:t>https://www.youtube.com/watch?v=3WWwuA6twKI&amp;list=PLA362961273AF5341</w:t>
        </w:r>
      </w:hyperlink>
    </w:p>
    <w:p w:rsidR="00AC5735" w:rsidRDefault="00AC5735" w:rsidP="00C354E2">
      <w:pPr>
        <w:spacing w:line="360" w:lineRule="auto"/>
      </w:pPr>
      <w:hyperlink r:id="rId6" w:history="1">
        <w:r>
          <w:rPr>
            <w:rStyle w:val="Hipercze"/>
          </w:rPr>
          <w:t>https://www.youtube.com/watch?v=Z4TpjCV-YwI</w:t>
        </w:r>
      </w:hyperlink>
    </w:p>
    <w:p w:rsidR="00AC5735" w:rsidRPr="00AC5735" w:rsidRDefault="00AC5735" w:rsidP="00AC5735">
      <w:pPr>
        <w:spacing w:line="200" w:lineRule="exact"/>
        <w:rPr>
          <w:rFonts w:ascii="Times New Roman" w:eastAsia="Times New Roman" w:hAnsi="Times New Roman"/>
          <w:b/>
          <w:sz w:val="24"/>
        </w:rPr>
      </w:pPr>
    </w:p>
    <w:p w:rsidR="00AC5735" w:rsidRPr="00C354E2" w:rsidRDefault="00AC5735" w:rsidP="00AC5735">
      <w:pPr>
        <w:spacing w:line="200" w:lineRule="exact"/>
        <w:rPr>
          <w:rFonts w:ascii="Times New Roman" w:eastAsia="Times New Roman" w:hAnsi="Times New Roman"/>
          <w:b/>
          <w:sz w:val="24"/>
        </w:rPr>
      </w:pPr>
      <w:r w:rsidRPr="00C354E2">
        <w:rPr>
          <w:rFonts w:ascii="Times New Roman" w:eastAsia="Times New Roman" w:hAnsi="Times New Roman"/>
          <w:b/>
          <w:sz w:val="24"/>
        </w:rPr>
        <w:t>Przeczytaj:</w:t>
      </w:r>
    </w:p>
    <w:p w:rsidR="00AC5735" w:rsidRDefault="00AC5735" w:rsidP="00AC5735">
      <w:pPr>
        <w:spacing w:line="200" w:lineRule="exact"/>
        <w:rPr>
          <w:rFonts w:ascii="Times New Roman" w:eastAsia="Times New Roman" w:hAnsi="Times New Roman"/>
        </w:rPr>
      </w:pPr>
    </w:p>
    <w:p w:rsidR="00AC5735" w:rsidRPr="00AC5735" w:rsidRDefault="00AC5735" w:rsidP="00AC5735">
      <w:pPr>
        <w:pStyle w:val="NormalnyWeb"/>
        <w:shd w:val="clear" w:color="auto" w:fill="FFFFFF"/>
        <w:spacing w:before="0" w:beforeAutospacing="0" w:after="150" w:afterAutospacing="0"/>
        <w:jc w:val="both"/>
        <w:rPr>
          <w:rFonts w:ascii="Arial" w:hAnsi="Arial" w:cs="Arial"/>
          <w:sz w:val="22"/>
          <w:szCs w:val="22"/>
        </w:rPr>
      </w:pPr>
      <w:r w:rsidRPr="00AC5735">
        <w:rPr>
          <w:rFonts w:ascii="Arial" w:hAnsi="Arial" w:cs="Arial"/>
          <w:sz w:val="22"/>
          <w:szCs w:val="22"/>
        </w:rPr>
        <w:t>Poezja śpiewana to dość specyficzny gatunek, ciężko jest go zaliczyć do muzyki rozrywkowej nie wpisuje się także w muzykę poważną. Nie wpisuje się on w większość kategorii ale jest bardzo pojemny, tak pod względem poruszanej tematyki jak wykonawców. Są to przeważnie utwory o skromnej aranżacji, za akompaniament służy przeważenie gitara lub fortepian. Trzeba pamiętać, że w przypadku tego gatunku ważniejszy od muzyki jest właśnie tekst, przekaz jaki ze sobą on niesie.</w:t>
      </w:r>
    </w:p>
    <w:p w:rsidR="00AC5735" w:rsidRPr="00AC5735" w:rsidRDefault="00AC5735" w:rsidP="00AC5735">
      <w:pPr>
        <w:pStyle w:val="NormalnyWeb"/>
        <w:shd w:val="clear" w:color="auto" w:fill="FFFFFF"/>
        <w:spacing w:before="0" w:beforeAutospacing="0" w:after="150" w:afterAutospacing="0"/>
        <w:jc w:val="both"/>
        <w:rPr>
          <w:rFonts w:ascii="Arial" w:hAnsi="Arial" w:cs="Arial"/>
          <w:sz w:val="22"/>
          <w:szCs w:val="22"/>
        </w:rPr>
      </w:pPr>
      <w:r w:rsidRPr="00AC5735">
        <w:rPr>
          <w:rFonts w:ascii="Arial" w:hAnsi="Arial" w:cs="Arial"/>
          <w:sz w:val="22"/>
          <w:szCs w:val="22"/>
        </w:rPr>
        <w:t xml:space="preserve">Teksty piosenek w poezji śpiewanej to przede wszystkim wiersze wysokiej próby, a muzyka ma za zadnie wzmocnić ich przekaz. W naszej kulturze jest ona bardzo silnie zakorzeniona o czym świadczy chociażby liczba wykonawców tego gatunku, do których należą Marek </w:t>
      </w:r>
      <w:proofErr w:type="spellStart"/>
      <w:r w:rsidRPr="00AC5735">
        <w:rPr>
          <w:rFonts w:ascii="Arial" w:hAnsi="Arial" w:cs="Arial"/>
          <w:sz w:val="22"/>
          <w:szCs w:val="22"/>
        </w:rPr>
        <w:t>Dyjak</w:t>
      </w:r>
      <w:proofErr w:type="spellEnd"/>
      <w:r w:rsidRPr="00AC5735">
        <w:rPr>
          <w:rFonts w:ascii="Arial" w:hAnsi="Arial" w:cs="Arial"/>
          <w:sz w:val="22"/>
          <w:szCs w:val="22"/>
        </w:rPr>
        <w:t xml:space="preserve">, Ewa Demarczyk, Irena Jarocka, Elżbieta Wojnowska, Mirosław Czyżykiewicz, Marek Grechuta, Jacek Kaczmarski, Jacek </w:t>
      </w:r>
      <w:proofErr w:type="spellStart"/>
      <w:r w:rsidRPr="00AC5735">
        <w:rPr>
          <w:rFonts w:ascii="Arial" w:hAnsi="Arial" w:cs="Arial"/>
          <w:sz w:val="22"/>
          <w:szCs w:val="22"/>
        </w:rPr>
        <w:t>Kleyff</w:t>
      </w:r>
      <w:proofErr w:type="spellEnd"/>
      <w:r w:rsidRPr="00AC5735">
        <w:rPr>
          <w:rFonts w:ascii="Arial" w:hAnsi="Arial" w:cs="Arial"/>
          <w:sz w:val="22"/>
          <w:szCs w:val="22"/>
        </w:rPr>
        <w:t xml:space="preserve">, Kuba Sienkiewicz, Grzegorz Turnau, Michał Bajor, Anna Szałapak, Beata </w:t>
      </w:r>
      <w:proofErr w:type="spellStart"/>
      <w:r w:rsidRPr="00AC5735">
        <w:rPr>
          <w:rFonts w:ascii="Arial" w:hAnsi="Arial" w:cs="Arial"/>
          <w:sz w:val="22"/>
          <w:szCs w:val="22"/>
        </w:rPr>
        <w:t>Rybotycka</w:t>
      </w:r>
      <w:proofErr w:type="spellEnd"/>
      <w:r w:rsidRPr="00AC5735">
        <w:rPr>
          <w:rFonts w:ascii="Arial" w:hAnsi="Arial" w:cs="Arial"/>
          <w:sz w:val="22"/>
          <w:szCs w:val="22"/>
        </w:rPr>
        <w:t xml:space="preserve">, Jacek Wójcicki, Stare Dobre Małżeństwo, Czesław Niemen, Natasza </w:t>
      </w:r>
      <w:proofErr w:type="spellStart"/>
      <w:r w:rsidRPr="00AC5735">
        <w:rPr>
          <w:rFonts w:ascii="Arial" w:hAnsi="Arial" w:cs="Arial"/>
          <w:sz w:val="22"/>
          <w:szCs w:val="22"/>
        </w:rPr>
        <w:t>Czarmińska</w:t>
      </w:r>
      <w:proofErr w:type="spellEnd"/>
      <w:r w:rsidRPr="00AC5735">
        <w:rPr>
          <w:rFonts w:ascii="Arial" w:hAnsi="Arial" w:cs="Arial"/>
          <w:sz w:val="22"/>
          <w:szCs w:val="22"/>
        </w:rPr>
        <w:t xml:space="preserve">, Jacek Różański, Jarosław Chojnacki, Antonina Krzysztoń, Robert Kasprzycki, Czerwony Tulipan, Jarosław Wasik, Wojciech </w:t>
      </w:r>
      <w:proofErr w:type="spellStart"/>
      <w:r w:rsidRPr="00AC5735">
        <w:rPr>
          <w:rFonts w:ascii="Arial" w:hAnsi="Arial" w:cs="Arial"/>
          <w:sz w:val="22"/>
          <w:szCs w:val="22"/>
        </w:rPr>
        <w:t>Bellon</w:t>
      </w:r>
      <w:proofErr w:type="spellEnd"/>
      <w:r w:rsidRPr="00AC5735">
        <w:rPr>
          <w:rFonts w:ascii="Arial" w:hAnsi="Arial" w:cs="Arial"/>
          <w:sz w:val="22"/>
          <w:szCs w:val="22"/>
        </w:rPr>
        <w:t>, Piotr Selim.</w:t>
      </w:r>
    </w:p>
    <w:p w:rsidR="00AC5735" w:rsidRPr="00AC5735" w:rsidRDefault="00AC5735" w:rsidP="00AC5735">
      <w:pPr>
        <w:pStyle w:val="NormalnyWeb"/>
        <w:shd w:val="clear" w:color="auto" w:fill="FFFFFF"/>
        <w:spacing w:before="0" w:beforeAutospacing="0" w:after="150" w:afterAutospacing="0"/>
        <w:jc w:val="both"/>
        <w:rPr>
          <w:rFonts w:ascii="Arial" w:hAnsi="Arial" w:cs="Arial"/>
          <w:sz w:val="22"/>
          <w:szCs w:val="22"/>
        </w:rPr>
      </w:pPr>
      <w:r w:rsidRPr="00AC5735">
        <w:rPr>
          <w:rFonts w:ascii="Arial" w:hAnsi="Arial" w:cs="Arial"/>
          <w:sz w:val="22"/>
          <w:szCs w:val="22"/>
        </w:rPr>
        <w:t xml:space="preserve">W innych krajach nie jest ona aż tak popularna a jej wykonawcy często są traktowani na równi z piosenkarzami folkowymi i folk-rockowymi. Do najważniejszych przedstawicieli zaliczmy tu sławy takie jak Bob Dylan, Simon &amp; Garfunkel, Tom </w:t>
      </w:r>
      <w:proofErr w:type="spellStart"/>
      <w:r w:rsidRPr="00AC5735">
        <w:rPr>
          <w:rFonts w:ascii="Arial" w:hAnsi="Arial" w:cs="Arial"/>
          <w:sz w:val="22"/>
          <w:szCs w:val="22"/>
        </w:rPr>
        <w:t>Waits</w:t>
      </w:r>
      <w:proofErr w:type="spellEnd"/>
      <w:r w:rsidRPr="00AC5735">
        <w:rPr>
          <w:rFonts w:ascii="Arial" w:hAnsi="Arial" w:cs="Arial"/>
          <w:sz w:val="22"/>
          <w:szCs w:val="22"/>
        </w:rPr>
        <w:t xml:space="preserve">, Leonard Cohen, Suzanne Vega, Jacques Brel czy Georges Brassens, ale także </w:t>
      </w:r>
      <w:proofErr w:type="spellStart"/>
      <w:r w:rsidRPr="00AC5735">
        <w:rPr>
          <w:rFonts w:ascii="Arial" w:hAnsi="Arial" w:cs="Arial"/>
          <w:sz w:val="22"/>
          <w:szCs w:val="22"/>
        </w:rPr>
        <w:t>Édith</w:t>
      </w:r>
      <w:proofErr w:type="spellEnd"/>
      <w:r w:rsidRPr="00AC5735">
        <w:rPr>
          <w:rFonts w:ascii="Arial" w:hAnsi="Arial" w:cs="Arial"/>
          <w:sz w:val="22"/>
          <w:szCs w:val="22"/>
        </w:rPr>
        <w:t xml:space="preserve"> Piaf, twórczość bardów, takich jak Bułat Okudżawa, Jacek Kaczmarski czy </w:t>
      </w:r>
      <w:proofErr w:type="spellStart"/>
      <w:r w:rsidRPr="00AC5735">
        <w:rPr>
          <w:rFonts w:ascii="Arial" w:hAnsi="Arial" w:cs="Arial"/>
          <w:sz w:val="22"/>
          <w:szCs w:val="22"/>
        </w:rPr>
        <w:t>Jaromír</w:t>
      </w:r>
      <w:proofErr w:type="spellEnd"/>
      <w:r w:rsidRPr="00AC5735">
        <w:rPr>
          <w:rFonts w:ascii="Arial" w:hAnsi="Arial" w:cs="Arial"/>
          <w:sz w:val="22"/>
          <w:szCs w:val="22"/>
        </w:rPr>
        <w:t xml:space="preserve"> </w:t>
      </w:r>
      <w:proofErr w:type="spellStart"/>
      <w:r w:rsidRPr="00AC5735">
        <w:rPr>
          <w:rFonts w:ascii="Arial" w:hAnsi="Arial" w:cs="Arial"/>
          <w:sz w:val="22"/>
          <w:szCs w:val="22"/>
        </w:rPr>
        <w:t>Nohavica</w:t>
      </w:r>
      <w:proofErr w:type="spellEnd"/>
      <w:r w:rsidRPr="00AC5735">
        <w:rPr>
          <w:rFonts w:ascii="Arial" w:hAnsi="Arial" w:cs="Arial"/>
          <w:sz w:val="22"/>
          <w:szCs w:val="22"/>
        </w:rPr>
        <w:t>.</w:t>
      </w:r>
    </w:p>
    <w:p w:rsidR="00AC5735" w:rsidRPr="00AC5735" w:rsidRDefault="00AC5735" w:rsidP="00AC5735">
      <w:pPr>
        <w:pStyle w:val="NormalnyWeb"/>
        <w:shd w:val="clear" w:color="auto" w:fill="FFFFFF"/>
        <w:spacing w:before="0" w:beforeAutospacing="0" w:after="150" w:afterAutospacing="0"/>
        <w:jc w:val="both"/>
        <w:rPr>
          <w:rFonts w:ascii="Arial" w:hAnsi="Arial" w:cs="Arial"/>
          <w:sz w:val="22"/>
          <w:szCs w:val="22"/>
        </w:rPr>
      </w:pPr>
      <w:r w:rsidRPr="00AC5735">
        <w:rPr>
          <w:rFonts w:ascii="Arial" w:hAnsi="Arial" w:cs="Arial"/>
          <w:sz w:val="22"/>
          <w:szCs w:val="22"/>
        </w:rPr>
        <w:t>O poezji śpiewanej mówi się, że jest to muzyka kręgu łagodności oraz, że zrzesza ludzi o określonym sposobie postrzegania piękna. Jest w tym sporo prawdy, gdyż słuchając jej i interesując się nie nią, oprócz rozrywki dostajemy przekaz, przesłanie oraz treści nad którymi warto się zastanowić. Niektóre piosenki tego gatunku poruszają tłumy, przemawiają do bardzo szerokiej publiczności. Za przykład niech posłużą piosenki naszego rodzimego wykonawcy Jacka Kaczmarskiego i jego piosenka "Mury", która stała się hymnem Solidarności. Do krainy łagodności może udać się każdy niezależnie od tego jaki typ muzyki preferuje, każdy pewnie znajdzie tu coś co mu się spodoba.</w:t>
      </w:r>
    </w:p>
    <w:p w:rsidR="00AC5735" w:rsidRDefault="00AC5735" w:rsidP="00AC5735">
      <w:pPr>
        <w:spacing w:line="200" w:lineRule="exact"/>
        <w:rPr>
          <w:rFonts w:ascii="Times New Roman" w:eastAsia="Times New Roman" w:hAnsi="Times New Roman"/>
        </w:rPr>
      </w:pPr>
    </w:p>
    <w:p w:rsidR="00AC5735" w:rsidRDefault="00AC5735" w:rsidP="00AC5735">
      <w:pPr>
        <w:spacing w:line="240" w:lineRule="exact"/>
        <w:rPr>
          <w:rFonts w:ascii="Times New Roman" w:eastAsia="Times New Roman" w:hAnsi="Times New Roman"/>
        </w:rPr>
      </w:pPr>
    </w:p>
    <w:p w:rsidR="00AC5735" w:rsidRPr="00AC5735" w:rsidRDefault="00AC5735" w:rsidP="00AC5735">
      <w:pPr>
        <w:spacing w:line="240" w:lineRule="exact"/>
        <w:rPr>
          <w:rFonts w:ascii="Times New Roman" w:eastAsia="Times New Roman" w:hAnsi="Times New Roman"/>
          <w:b/>
          <w:sz w:val="28"/>
          <w:u w:val="single"/>
        </w:rPr>
      </w:pPr>
      <w:r w:rsidRPr="00AC5735">
        <w:rPr>
          <w:rFonts w:ascii="Times New Roman" w:eastAsia="Times New Roman" w:hAnsi="Times New Roman"/>
          <w:b/>
          <w:sz w:val="28"/>
          <w:u w:val="single"/>
        </w:rPr>
        <w:t>Wykonaj i zapisz w zeszycie:</w:t>
      </w:r>
    </w:p>
    <w:p w:rsidR="00AC5735" w:rsidRDefault="00AC5735" w:rsidP="00AC5735">
      <w:pPr>
        <w:spacing w:line="240" w:lineRule="exact"/>
        <w:rPr>
          <w:rFonts w:ascii="Times New Roman" w:eastAsia="Times New Roman" w:hAnsi="Times New Roman"/>
        </w:rPr>
      </w:pPr>
    </w:p>
    <w:p w:rsidR="00AC5735" w:rsidRDefault="00AC5735" w:rsidP="00AC5735">
      <w:pPr>
        <w:spacing w:line="218" w:lineRule="auto"/>
        <w:ind w:left="340" w:hanging="339"/>
        <w:rPr>
          <w:rFonts w:ascii="Arial" w:eastAsia="Arial" w:hAnsi="Arial"/>
          <w:color w:val="000000"/>
          <w:sz w:val="24"/>
        </w:rPr>
      </w:pPr>
      <w:r>
        <w:rPr>
          <w:rFonts w:ascii="Arial" w:eastAsia="Arial" w:hAnsi="Arial"/>
          <w:b/>
          <w:color w:val="FD8009"/>
          <w:sz w:val="34"/>
        </w:rPr>
        <w:t xml:space="preserve">1. </w:t>
      </w:r>
      <w:r>
        <w:rPr>
          <w:rFonts w:ascii="Arial" w:eastAsia="Arial" w:hAnsi="Arial"/>
          <w:color w:val="000000"/>
          <w:sz w:val="24"/>
        </w:rPr>
        <w:t>Znajdź w dostępnych źródłach i zapisz dwie nazwy festiwali poezji śpiewanej odbywających się</w:t>
      </w:r>
      <w:r>
        <w:rPr>
          <w:rFonts w:ascii="Arial" w:eastAsia="Arial" w:hAnsi="Arial"/>
          <w:b/>
          <w:color w:val="FD8009"/>
          <w:sz w:val="34"/>
        </w:rPr>
        <w:t xml:space="preserve"> </w:t>
      </w:r>
      <w:r>
        <w:rPr>
          <w:rFonts w:ascii="Arial" w:eastAsia="Arial" w:hAnsi="Arial"/>
          <w:color w:val="000000"/>
          <w:sz w:val="24"/>
        </w:rPr>
        <w:t>co roku w Polsce.</w:t>
      </w:r>
    </w:p>
    <w:p w:rsidR="00AC5735" w:rsidRDefault="00AC5735" w:rsidP="00AC5735">
      <w:pPr>
        <w:spacing w:line="323" w:lineRule="exact"/>
        <w:rPr>
          <w:rFonts w:ascii="Times New Roman" w:eastAsia="Times New Roman" w:hAnsi="Times New Roman"/>
        </w:rPr>
      </w:pPr>
    </w:p>
    <w:p w:rsidR="00AC5735" w:rsidRPr="00AC5735" w:rsidRDefault="00AC5735" w:rsidP="00AC5735">
      <w:pPr>
        <w:spacing w:line="0" w:lineRule="atLeast"/>
        <w:rPr>
          <w:rFonts w:ascii="Times New Roman" w:eastAsia="Times New Roman" w:hAnsi="Times New Roman"/>
          <w:sz w:val="24"/>
          <w:szCs w:val="24"/>
        </w:rPr>
      </w:pPr>
      <w:r>
        <w:rPr>
          <w:rFonts w:ascii="Arial" w:eastAsia="Arial" w:hAnsi="Arial"/>
          <w:b/>
          <w:color w:val="FD8009"/>
          <w:sz w:val="31"/>
        </w:rPr>
        <w:t xml:space="preserve">2. </w:t>
      </w:r>
      <w:r w:rsidRPr="00AC5735">
        <w:rPr>
          <w:rFonts w:ascii="Arial" w:eastAsia="Arial" w:hAnsi="Arial"/>
          <w:color w:val="000000"/>
          <w:sz w:val="24"/>
          <w:szCs w:val="24"/>
        </w:rPr>
        <w:t>Poszukaj w dostępnych źródłach tytułów wierszy Adama Mickiewicza, do których powstały melodie.</w:t>
      </w:r>
      <w:r>
        <w:rPr>
          <w:rFonts w:ascii="Arial" w:eastAsia="Arial" w:hAnsi="Arial"/>
          <w:color w:val="000000"/>
          <w:sz w:val="24"/>
          <w:szCs w:val="24"/>
        </w:rPr>
        <w:t xml:space="preserve"> </w:t>
      </w:r>
      <w:r w:rsidRPr="00AC5735">
        <w:rPr>
          <w:rFonts w:ascii="Arial" w:eastAsia="Arial" w:hAnsi="Arial"/>
          <w:sz w:val="24"/>
          <w:szCs w:val="24"/>
        </w:rPr>
        <w:t>Zapisz tytuły utworów oraz nazwiska kompozytorów.</w:t>
      </w:r>
      <w:r w:rsidRPr="00AC5735">
        <w:rPr>
          <w:rFonts w:ascii="Times New Roman" w:eastAsia="Times New Roman" w:hAnsi="Times New Roman"/>
          <w:sz w:val="24"/>
          <w:szCs w:val="24"/>
        </w:rPr>
        <w:t xml:space="preserve"> </w:t>
      </w:r>
    </w:p>
    <w:p w:rsidR="00AC5735" w:rsidRDefault="00AC5735" w:rsidP="00AC5735">
      <w:pPr>
        <w:spacing w:line="200" w:lineRule="exact"/>
        <w:rPr>
          <w:rFonts w:ascii="Times New Roman" w:eastAsia="Times New Roman" w:hAnsi="Times New Roman"/>
        </w:rPr>
      </w:pPr>
    </w:p>
    <w:p w:rsidR="00AC5735" w:rsidRDefault="00AC5735" w:rsidP="00AC5735">
      <w:pPr>
        <w:spacing w:line="200" w:lineRule="exact"/>
        <w:rPr>
          <w:rFonts w:ascii="Times New Roman" w:eastAsia="Times New Roman" w:hAnsi="Times New Roman"/>
        </w:rPr>
      </w:pPr>
    </w:p>
    <w:p w:rsidR="003E338A" w:rsidRDefault="003E338A"/>
    <w:sectPr w:rsidR="003E338A" w:rsidSect="003E33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5735"/>
    <w:rsid w:val="003E338A"/>
    <w:rsid w:val="006508E1"/>
    <w:rsid w:val="00AC5735"/>
    <w:rsid w:val="00C354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5735"/>
    <w:pPr>
      <w:spacing w:line="240" w:lineRule="auto"/>
      <w:jc w:val="left"/>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5735"/>
    <w:pPr>
      <w:spacing w:before="100" w:beforeAutospacing="1" w:after="100" w:afterAutospacing="1"/>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AC5735"/>
    <w:rPr>
      <w:color w:val="0000FF"/>
      <w:u w:val="single"/>
    </w:rPr>
  </w:style>
</w:styles>
</file>

<file path=word/webSettings.xml><?xml version="1.0" encoding="utf-8"?>
<w:webSettings xmlns:r="http://schemas.openxmlformats.org/officeDocument/2006/relationships" xmlns:w="http://schemas.openxmlformats.org/wordprocessingml/2006/main">
  <w:divs>
    <w:div w:id="2368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4TpjCV-YwI" TargetMode="External"/><Relationship Id="rId5" Type="http://schemas.openxmlformats.org/officeDocument/2006/relationships/hyperlink" Target="https://www.youtube.com/watch?v=3WWwuA6twKI&amp;list=PLA362961273AF5341" TargetMode="External"/><Relationship Id="rId4" Type="http://schemas.openxmlformats.org/officeDocument/2006/relationships/hyperlink" Target="https://www.youtube.com/watch?v=NMntLg9ufYo"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420</Words>
  <Characters>2524</Characters>
  <Application>Microsoft Office Word</Application>
  <DocSecurity>0</DocSecurity>
  <Lines>21</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OlaK</dc:creator>
  <cp:lastModifiedBy>OlaK</cp:lastModifiedBy>
  <cp:revision>2</cp:revision>
  <dcterms:created xsi:type="dcterms:W3CDTF">2020-03-26T20:55:00Z</dcterms:created>
  <dcterms:modified xsi:type="dcterms:W3CDTF">2020-03-26T21:07:00Z</dcterms:modified>
</cp:coreProperties>
</file>