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4FF" w:rsidRDefault="00E844B0" w:rsidP="00E844B0">
      <w:pPr>
        <w:jc w:val="center"/>
        <w:rPr>
          <w:color w:val="FF0000"/>
          <w:sz w:val="72"/>
          <w:szCs w:val="72"/>
        </w:rPr>
      </w:pPr>
      <w:r w:rsidRPr="00E844B0">
        <w:rPr>
          <w:color w:val="FF0000"/>
          <w:sz w:val="72"/>
          <w:szCs w:val="72"/>
        </w:rPr>
        <w:t>Hlásky</w:t>
      </w:r>
    </w:p>
    <w:p w:rsidR="00E844B0" w:rsidRDefault="00E844B0" w:rsidP="00E844B0">
      <w:pPr>
        <w:rPr>
          <w:color w:val="00B050"/>
          <w:sz w:val="36"/>
          <w:szCs w:val="36"/>
        </w:rPr>
      </w:pPr>
      <w:r w:rsidRPr="00E844B0">
        <w:rPr>
          <w:color w:val="00B050"/>
          <w:sz w:val="36"/>
          <w:szCs w:val="36"/>
        </w:rPr>
        <w:t>Už vieme, že veta sa skladá so slov, slová sa skladajú so slabík.</w:t>
      </w:r>
    </w:p>
    <w:p w:rsidR="00E844B0" w:rsidRDefault="00E844B0" w:rsidP="00E844B0">
      <w:pPr>
        <w:jc w:val="center"/>
        <w:rPr>
          <w:color w:val="FFC000" w:themeColor="accent4"/>
          <w:sz w:val="36"/>
          <w:szCs w:val="36"/>
        </w:rPr>
      </w:pPr>
      <w:r w:rsidRPr="00E844B0">
        <w:rPr>
          <w:color w:val="FFC000" w:themeColor="accent4"/>
          <w:sz w:val="36"/>
          <w:szCs w:val="36"/>
        </w:rPr>
        <w:t>Z čoho sa skladajú slabiky?</w:t>
      </w:r>
    </w:p>
    <w:p w:rsidR="00E844B0" w:rsidRDefault="00E844B0" w:rsidP="00E844B0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Z hlások.</w:t>
      </w:r>
    </w:p>
    <w:p w:rsidR="00E844B0" w:rsidRDefault="00E844B0" w:rsidP="00E844B0">
      <w:pPr>
        <w:rPr>
          <w:sz w:val="36"/>
          <w:szCs w:val="36"/>
        </w:rPr>
      </w:pPr>
      <w:r w:rsidRPr="00E844B0">
        <w:rPr>
          <w:sz w:val="36"/>
          <w:szCs w:val="36"/>
          <w:u w:val="single"/>
        </w:rPr>
        <w:t>Veta:</w:t>
      </w:r>
      <w:r>
        <w:rPr>
          <w:sz w:val="36"/>
          <w:szCs w:val="36"/>
        </w:rPr>
        <w:t xml:space="preserve">                   Mám rád svoju rodinu.</w:t>
      </w:r>
    </w:p>
    <w:p w:rsidR="00E844B0" w:rsidRDefault="00E844B0" w:rsidP="00E844B0">
      <w:pPr>
        <w:rPr>
          <w:sz w:val="36"/>
          <w:szCs w:val="36"/>
        </w:rPr>
      </w:pPr>
      <w:r w:rsidRPr="00E844B0">
        <w:rPr>
          <w:sz w:val="36"/>
          <w:szCs w:val="36"/>
          <w:u w:val="single"/>
        </w:rPr>
        <w:t>Slová:</w:t>
      </w:r>
      <w:r>
        <w:rPr>
          <w:sz w:val="36"/>
          <w:szCs w:val="36"/>
        </w:rPr>
        <w:t xml:space="preserve">                 mám     rád     svoju     rodinu</w:t>
      </w:r>
    </w:p>
    <w:p w:rsidR="00E844B0" w:rsidRDefault="00E844B0" w:rsidP="00E844B0">
      <w:pPr>
        <w:rPr>
          <w:sz w:val="36"/>
          <w:szCs w:val="36"/>
        </w:rPr>
      </w:pPr>
      <w:r w:rsidRPr="00E844B0">
        <w:rPr>
          <w:sz w:val="36"/>
          <w:szCs w:val="36"/>
          <w:u w:val="single"/>
        </w:rPr>
        <w:t>Slabiky:</w:t>
      </w:r>
      <w:r>
        <w:rPr>
          <w:sz w:val="36"/>
          <w:szCs w:val="36"/>
        </w:rPr>
        <w:t xml:space="preserve">               mám     rád     svo-ju   ro-di-nu</w:t>
      </w:r>
    </w:p>
    <w:p w:rsidR="00E844B0" w:rsidRDefault="00E844B0" w:rsidP="00E844B0">
      <w:pPr>
        <w:rPr>
          <w:sz w:val="36"/>
          <w:szCs w:val="36"/>
        </w:rPr>
      </w:pPr>
      <w:r w:rsidRPr="00E844B0">
        <w:rPr>
          <w:sz w:val="36"/>
          <w:szCs w:val="36"/>
          <w:u w:val="single"/>
        </w:rPr>
        <w:t>Hlásky:</w:t>
      </w:r>
      <w:r>
        <w:rPr>
          <w:sz w:val="36"/>
          <w:szCs w:val="36"/>
        </w:rPr>
        <w:t xml:space="preserve">               m-á-m  r-á-d  s-v-o-j-u  r-o-d-i-n-u</w:t>
      </w:r>
    </w:p>
    <w:p w:rsidR="00E844B0" w:rsidRDefault="00E844B0" w:rsidP="00E844B0">
      <w:pPr>
        <w:rPr>
          <w:sz w:val="36"/>
          <w:szCs w:val="36"/>
        </w:rPr>
      </w:pPr>
    </w:p>
    <w:p w:rsidR="00E844B0" w:rsidRPr="00E844B0" w:rsidRDefault="00E844B0" w:rsidP="00E844B0">
      <w:pPr>
        <w:jc w:val="center"/>
        <w:rPr>
          <w:color w:val="7030A0"/>
          <w:sz w:val="40"/>
          <w:szCs w:val="40"/>
        </w:rPr>
      </w:pPr>
      <w:r w:rsidRPr="00E844B0">
        <w:rPr>
          <w:color w:val="7030A0"/>
          <w:sz w:val="40"/>
          <w:szCs w:val="40"/>
        </w:rPr>
        <w:t>Slabiky sa skladajú z hlások.</w:t>
      </w:r>
    </w:p>
    <w:p w:rsidR="00E844B0" w:rsidRDefault="00E844B0" w:rsidP="00E844B0">
      <w:pPr>
        <w:jc w:val="center"/>
        <w:rPr>
          <w:color w:val="7030A0"/>
          <w:sz w:val="40"/>
          <w:szCs w:val="40"/>
        </w:rPr>
      </w:pPr>
      <w:r w:rsidRPr="00E844B0">
        <w:rPr>
          <w:color w:val="7030A0"/>
          <w:sz w:val="40"/>
          <w:szCs w:val="40"/>
        </w:rPr>
        <w:t>Napísaná hláska je písmeno.</w:t>
      </w:r>
    </w:p>
    <w:p w:rsidR="00E844B0" w:rsidRDefault="00E844B0" w:rsidP="00E844B0">
      <w:pPr>
        <w:rPr>
          <w:sz w:val="36"/>
          <w:szCs w:val="36"/>
        </w:rPr>
      </w:pPr>
      <w:r w:rsidRPr="00E844B0">
        <w:drawing>
          <wp:inline distT="0" distB="0" distL="0" distR="0" wp14:anchorId="4066C69F" wp14:editId="6ADC0C8C">
            <wp:extent cx="838200" cy="838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72A" w:rsidRPr="00EA372A">
        <w:rPr>
          <w:sz w:val="36"/>
          <w:szCs w:val="36"/>
        </w:rPr>
        <w:t>Hlásky sú zvuky a môžeme ich vysloviť.</w:t>
      </w:r>
    </w:p>
    <w:p w:rsidR="00EA372A" w:rsidRDefault="00AE189C" w:rsidP="00E844B0">
      <w:pPr>
        <w:rPr>
          <w:sz w:val="36"/>
          <w:szCs w:val="36"/>
        </w:rPr>
      </w:pPr>
      <w:r w:rsidRPr="00AE189C">
        <w:drawing>
          <wp:inline distT="0" distB="0" distL="0" distR="0" wp14:anchorId="79513A97" wp14:editId="4AC3888E">
            <wp:extent cx="1000125" cy="10001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Hlásky môžeme aj počuť.</w:t>
      </w:r>
    </w:p>
    <w:p w:rsidR="00AE189C" w:rsidRDefault="00AE189C" w:rsidP="00E844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Písmená sú napísané hlásky.</w:t>
      </w:r>
    </w:p>
    <w:p w:rsidR="00AE189C" w:rsidRDefault="00891A2E" w:rsidP="00E844B0">
      <w:pPr>
        <w:rPr>
          <w:sz w:val="36"/>
          <w:szCs w:val="36"/>
        </w:rPr>
      </w:pPr>
      <w:r w:rsidRPr="00891A2E">
        <w:drawing>
          <wp:inline distT="0" distB="0" distL="0" distR="0" wp14:anchorId="378F93E8" wp14:editId="59B440B1">
            <wp:extent cx="1875694" cy="6667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5775" cy="6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Písmeno nepočujeme, ale ho vidíme.</w:t>
      </w:r>
    </w:p>
    <w:p w:rsidR="00EF4EA0" w:rsidRDefault="00EF4EA0" w:rsidP="00E844B0">
      <w:pPr>
        <w:rPr>
          <w:sz w:val="36"/>
          <w:szCs w:val="36"/>
        </w:rPr>
      </w:pPr>
    </w:p>
    <w:p w:rsidR="00EF4EA0" w:rsidRDefault="00EF4EA0" w:rsidP="00E844B0">
      <w:pPr>
        <w:rPr>
          <w:color w:val="2F5496" w:themeColor="accent1" w:themeShade="BF"/>
          <w:sz w:val="36"/>
          <w:szCs w:val="36"/>
        </w:rPr>
      </w:pPr>
      <w:r w:rsidRPr="00EF4EA0">
        <w:rPr>
          <w:color w:val="2F5496" w:themeColor="accent1" w:themeShade="BF"/>
          <w:sz w:val="36"/>
          <w:szCs w:val="36"/>
        </w:rPr>
        <w:lastRenderedPageBreak/>
        <w:t xml:space="preserve">Prečítaj slová a povedz </w:t>
      </w:r>
      <w:r w:rsidR="008A60A7">
        <w:rPr>
          <w:color w:val="2F5496" w:themeColor="accent1" w:themeShade="BF"/>
          <w:sz w:val="36"/>
          <w:szCs w:val="36"/>
        </w:rPr>
        <w:t xml:space="preserve">akú </w:t>
      </w:r>
      <w:r w:rsidRPr="00EF4EA0">
        <w:rPr>
          <w:color w:val="2F5496" w:themeColor="accent1" w:themeShade="BF"/>
          <w:sz w:val="36"/>
          <w:szCs w:val="36"/>
        </w:rPr>
        <w:t>prvú hlásku v</w:t>
      </w:r>
      <w:r w:rsidR="008A60A7">
        <w:rPr>
          <w:color w:val="2F5496" w:themeColor="accent1" w:themeShade="BF"/>
          <w:sz w:val="36"/>
          <w:szCs w:val="36"/>
        </w:rPr>
        <w:t> </w:t>
      </w:r>
      <w:r w:rsidRPr="00EF4EA0">
        <w:rPr>
          <w:color w:val="2F5496" w:themeColor="accent1" w:themeShade="BF"/>
          <w:sz w:val="36"/>
          <w:szCs w:val="36"/>
        </w:rPr>
        <w:t>slove</w:t>
      </w:r>
      <w:r w:rsidR="008A60A7">
        <w:rPr>
          <w:color w:val="2F5496" w:themeColor="accent1" w:themeShade="BF"/>
          <w:sz w:val="36"/>
          <w:szCs w:val="36"/>
        </w:rPr>
        <w:t xml:space="preserve"> počuješ</w:t>
      </w:r>
      <w:r w:rsidRPr="00EF4EA0">
        <w:rPr>
          <w:color w:val="2F5496" w:themeColor="accent1" w:themeShade="BF"/>
          <w:sz w:val="36"/>
          <w:szCs w:val="36"/>
        </w:rPr>
        <w:t>!</w:t>
      </w:r>
    </w:p>
    <w:p w:rsidR="00EF4EA0" w:rsidRDefault="00EF4EA0" w:rsidP="00E844B0">
      <w:pPr>
        <w:rPr>
          <w:sz w:val="36"/>
          <w:szCs w:val="36"/>
        </w:rPr>
      </w:pPr>
      <w:r>
        <w:rPr>
          <w:sz w:val="36"/>
          <w:szCs w:val="36"/>
        </w:rPr>
        <w:t xml:space="preserve">cesta, noha, farba, jeleň, krava, sliepka, žemľa, </w:t>
      </w:r>
      <w:r w:rsidR="008A60A7">
        <w:rPr>
          <w:sz w:val="36"/>
          <w:szCs w:val="36"/>
        </w:rPr>
        <w:t>čerešňa, atrament, bocian, drevo, egreš, gombík, hora, lízatko, more, chren, ihla, nožnice, rebro, oblak, tepláky, prasa, uško, zebra</w:t>
      </w:r>
    </w:p>
    <w:p w:rsidR="008A60A7" w:rsidRDefault="008A60A7" w:rsidP="00E844B0">
      <w:pPr>
        <w:rPr>
          <w:sz w:val="36"/>
          <w:szCs w:val="36"/>
        </w:rPr>
      </w:pPr>
    </w:p>
    <w:p w:rsidR="008A60A7" w:rsidRDefault="008A60A7" w:rsidP="00E844B0">
      <w:pPr>
        <w:rPr>
          <w:color w:val="2F5496" w:themeColor="accent1" w:themeShade="BF"/>
          <w:sz w:val="36"/>
          <w:szCs w:val="36"/>
        </w:rPr>
      </w:pPr>
      <w:r w:rsidRPr="008A60A7">
        <w:rPr>
          <w:color w:val="2F5496" w:themeColor="accent1" w:themeShade="BF"/>
          <w:sz w:val="36"/>
          <w:szCs w:val="36"/>
        </w:rPr>
        <w:t>Doplň do slov chýbajúce písmeno!</w:t>
      </w:r>
    </w:p>
    <w:p w:rsidR="008A60A7" w:rsidRDefault="008A60A7" w:rsidP="00E844B0">
      <w:pPr>
        <w:rPr>
          <w:sz w:val="36"/>
          <w:szCs w:val="36"/>
        </w:rPr>
      </w:pPr>
      <w:r>
        <w:rPr>
          <w:sz w:val="36"/>
          <w:szCs w:val="36"/>
        </w:rPr>
        <w:t xml:space="preserve">gaš-an, gal-ša, lok-a, pa-áč, fon-ána, ce-cúľ, faš-rka, sl-mák, kos-ol, tu-ipán, top-nky, líz-tko, </w:t>
      </w:r>
      <w:r w:rsidR="00A871CF">
        <w:rPr>
          <w:sz w:val="36"/>
          <w:szCs w:val="36"/>
        </w:rPr>
        <w:t>svie-ka, nož-ice, pa-ier, sv-tlo, mr-va, ša-át, p-st, sla-ina, poč-tač, far-ička, zem-ky, hl-va, n-s</w:t>
      </w:r>
    </w:p>
    <w:p w:rsidR="00A871CF" w:rsidRDefault="00A871CF" w:rsidP="00E844B0">
      <w:pPr>
        <w:rPr>
          <w:sz w:val="36"/>
          <w:szCs w:val="36"/>
        </w:rPr>
      </w:pPr>
    </w:p>
    <w:p w:rsidR="00A871CF" w:rsidRDefault="00A871CF" w:rsidP="00E844B0">
      <w:pPr>
        <w:rPr>
          <w:color w:val="2F5496" w:themeColor="accent1" w:themeShade="BF"/>
          <w:sz w:val="36"/>
          <w:szCs w:val="36"/>
        </w:rPr>
      </w:pPr>
      <w:r w:rsidRPr="00A871CF">
        <w:rPr>
          <w:color w:val="2F5496" w:themeColor="accent1" w:themeShade="BF"/>
          <w:sz w:val="36"/>
          <w:szCs w:val="36"/>
        </w:rPr>
        <w:t>Napíš tri vety s troma slovami</w:t>
      </w:r>
      <w:r>
        <w:rPr>
          <w:color w:val="2F5496" w:themeColor="accent1" w:themeShade="BF"/>
          <w:sz w:val="36"/>
          <w:szCs w:val="36"/>
        </w:rPr>
        <w:t>!</w:t>
      </w:r>
    </w:p>
    <w:p w:rsidR="00A871CF" w:rsidRDefault="00A871CF" w:rsidP="00E844B0">
      <w:pPr>
        <w:rPr>
          <w:sz w:val="36"/>
          <w:szCs w:val="36"/>
        </w:rPr>
      </w:pPr>
      <w:r w:rsidRPr="00A871CF">
        <w:rPr>
          <w:color w:val="8EAADB" w:themeColor="accent1" w:themeTint="99"/>
          <w:sz w:val="36"/>
          <w:szCs w:val="36"/>
        </w:rPr>
        <w:t>Príklad:</w:t>
      </w:r>
      <w:r>
        <w:rPr>
          <w:sz w:val="36"/>
          <w:szCs w:val="36"/>
        </w:rPr>
        <w:t xml:space="preserve"> Mám rád slivky.</w:t>
      </w:r>
    </w:p>
    <w:p w:rsidR="00A871CF" w:rsidRDefault="00A871CF" w:rsidP="00E844B0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871CF" w:rsidRDefault="00A871CF" w:rsidP="00E844B0">
      <w:pPr>
        <w:rPr>
          <w:color w:val="2F5496" w:themeColor="accent1" w:themeShade="BF"/>
          <w:sz w:val="36"/>
          <w:szCs w:val="36"/>
        </w:rPr>
      </w:pPr>
      <w:r w:rsidRPr="00A871CF">
        <w:rPr>
          <w:color w:val="2F5496" w:themeColor="accent1" w:themeShade="BF"/>
          <w:sz w:val="36"/>
          <w:szCs w:val="36"/>
        </w:rPr>
        <w:t>Napíš tri vety so štyrmi slovami</w:t>
      </w:r>
      <w:r>
        <w:rPr>
          <w:color w:val="2F5496" w:themeColor="accent1" w:themeShade="BF"/>
          <w:sz w:val="36"/>
          <w:szCs w:val="36"/>
        </w:rPr>
        <w:t>!</w:t>
      </w:r>
    </w:p>
    <w:p w:rsidR="00A871CF" w:rsidRPr="00A871CF" w:rsidRDefault="00A871CF" w:rsidP="00E844B0">
      <w:pPr>
        <w:rPr>
          <w:sz w:val="36"/>
          <w:szCs w:val="36"/>
        </w:rPr>
      </w:pPr>
      <w:r w:rsidRPr="00A871CF">
        <w:rPr>
          <w:color w:val="8EAADB" w:themeColor="accent1" w:themeTint="99"/>
          <w:sz w:val="36"/>
          <w:szCs w:val="36"/>
        </w:rPr>
        <w:t>Príklad:</w:t>
      </w:r>
      <w:r>
        <w:rPr>
          <w:color w:val="8EAADB" w:themeColor="accent1" w:themeTint="99"/>
          <w:sz w:val="36"/>
          <w:szCs w:val="36"/>
        </w:rPr>
        <w:t xml:space="preserve"> </w:t>
      </w:r>
      <w:r w:rsidRPr="00A871CF">
        <w:rPr>
          <w:sz w:val="36"/>
          <w:szCs w:val="36"/>
        </w:rPr>
        <w:t xml:space="preserve">Nemám rád slivkové </w:t>
      </w:r>
      <w:r>
        <w:rPr>
          <w:sz w:val="36"/>
          <w:szCs w:val="36"/>
        </w:rPr>
        <w:t>knedlíky</w:t>
      </w:r>
      <w:r w:rsidRPr="00A871CF">
        <w:rPr>
          <w:sz w:val="36"/>
          <w:szCs w:val="36"/>
        </w:rPr>
        <w:t>.</w:t>
      </w:r>
    </w:p>
    <w:p w:rsidR="00A871CF" w:rsidRPr="00A871CF" w:rsidRDefault="00A871CF" w:rsidP="00E844B0">
      <w:pPr>
        <w:rPr>
          <w:sz w:val="36"/>
          <w:szCs w:val="36"/>
        </w:rPr>
      </w:pPr>
      <w:r w:rsidRPr="00A871CF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1CF" w:rsidRPr="00A871CF" w:rsidRDefault="00A871CF" w:rsidP="00E844B0">
      <w:pPr>
        <w:rPr>
          <w:sz w:val="36"/>
          <w:szCs w:val="36"/>
        </w:rPr>
      </w:pPr>
    </w:p>
    <w:p w:rsidR="008A60A7" w:rsidRPr="00A871CF" w:rsidRDefault="00A871CF" w:rsidP="00E844B0">
      <w:pPr>
        <w:rPr>
          <w:color w:val="1F4E79" w:themeColor="accent5" w:themeShade="80"/>
          <w:sz w:val="36"/>
          <w:szCs w:val="36"/>
        </w:rPr>
      </w:pPr>
      <w:r w:rsidRPr="00A871CF">
        <w:rPr>
          <w:color w:val="1F4E79" w:themeColor="accent5" w:themeShade="80"/>
          <w:sz w:val="36"/>
          <w:szCs w:val="36"/>
        </w:rPr>
        <w:t>Napíš tri vety s piatimi slovami!</w:t>
      </w:r>
    </w:p>
    <w:p w:rsidR="008A60A7" w:rsidRDefault="00A871CF" w:rsidP="00E844B0">
      <w:pPr>
        <w:rPr>
          <w:sz w:val="36"/>
          <w:szCs w:val="36"/>
        </w:rPr>
      </w:pPr>
      <w:r w:rsidRPr="00A871CF">
        <w:rPr>
          <w:color w:val="8EAADB" w:themeColor="accent1" w:themeTint="99"/>
          <w:sz w:val="36"/>
          <w:szCs w:val="36"/>
        </w:rPr>
        <w:t>Príklad:</w:t>
      </w:r>
      <w:r>
        <w:rPr>
          <w:color w:val="8EAADB" w:themeColor="accent1" w:themeTint="99"/>
          <w:sz w:val="36"/>
          <w:szCs w:val="36"/>
        </w:rPr>
        <w:t xml:space="preserve"> </w:t>
      </w:r>
      <w:r>
        <w:rPr>
          <w:sz w:val="36"/>
          <w:szCs w:val="36"/>
        </w:rPr>
        <w:t>Ja mám rád slivkové knedlíky.</w:t>
      </w:r>
    </w:p>
    <w:p w:rsidR="00A871CF" w:rsidRDefault="00A871CF" w:rsidP="00E844B0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ECB" w:rsidRDefault="00ED6ECB" w:rsidP="00E844B0">
      <w:pPr>
        <w:rPr>
          <w:color w:val="FF0000"/>
          <w:sz w:val="36"/>
          <w:szCs w:val="36"/>
          <w:u w:val="single"/>
        </w:rPr>
      </w:pPr>
      <w:r w:rsidRPr="002D0126">
        <w:rPr>
          <w:color w:val="FF0000"/>
          <w:sz w:val="36"/>
          <w:szCs w:val="36"/>
          <w:u w:val="single"/>
        </w:rPr>
        <w:lastRenderedPageBreak/>
        <w:t>Hlásky rozdeľujeme na samohlásky spoluhlásky ,dvojhlásky.</w:t>
      </w:r>
    </w:p>
    <w:p w:rsidR="002D0126" w:rsidRDefault="002D0126" w:rsidP="00E844B0">
      <w:pPr>
        <w:rPr>
          <w:color w:val="FF0000"/>
          <w:sz w:val="36"/>
          <w:szCs w:val="36"/>
          <w:u w:val="single"/>
        </w:rPr>
      </w:pPr>
    </w:p>
    <w:p w:rsidR="002D0126" w:rsidRDefault="002D0126" w:rsidP="00E844B0">
      <w:pPr>
        <w:rPr>
          <w:sz w:val="44"/>
          <w:szCs w:val="44"/>
        </w:rPr>
      </w:pPr>
      <w:r w:rsidRPr="002D0126">
        <w:rPr>
          <w:color w:val="C45911" w:themeColor="accent2" w:themeShade="BF"/>
          <w:sz w:val="44"/>
          <w:szCs w:val="44"/>
        </w:rPr>
        <w:t xml:space="preserve">Samohlásky    </w:t>
      </w:r>
      <w:r>
        <w:rPr>
          <w:color w:val="C45911" w:themeColor="accent2" w:themeShade="BF"/>
          <w:sz w:val="44"/>
          <w:szCs w:val="44"/>
        </w:rPr>
        <w:t xml:space="preserve">   </w:t>
      </w:r>
      <w:r w:rsidRPr="002D0126">
        <w:rPr>
          <w:color w:val="C45911" w:themeColor="accent2" w:themeShade="BF"/>
          <w:sz w:val="44"/>
          <w:szCs w:val="44"/>
        </w:rPr>
        <w:t xml:space="preserve"> </w:t>
      </w:r>
      <w:r>
        <w:rPr>
          <w:sz w:val="44"/>
          <w:szCs w:val="44"/>
        </w:rPr>
        <w:t>krátke:        a, ä, e, i, y, o, u</w:t>
      </w:r>
    </w:p>
    <w:p w:rsidR="002D0126" w:rsidRPr="002D0126" w:rsidRDefault="002D0126" w:rsidP="00E844B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dlhé:            á, é, í, ó, ú,</w:t>
      </w:r>
    </w:p>
    <w:p w:rsidR="002D0126" w:rsidRDefault="002D0126" w:rsidP="00E844B0">
      <w:pPr>
        <w:rPr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 xml:space="preserve">Spoluhlásky:       </w:t>
      </w:r>
      <w:r w:rsidRPr="002D0126">
        <w:rPr>
          <w:sz w:val="44"/>
          <w:szCs w:val="44"/>
        </w:rPr>
        <w:t xml:space="preserve">tvrdé:  </w:t>
      </w:r>
      <w:r>
        <w:rPr>
          <w:sz w:val="44"/>
          <w:szCs w:val="44"/>
        </w:rPr>
        <w:t xml:space="preserve">        g, h ,ch, k, d, t, n, l</w:t>
      </w:r>
    </w:p>
    <w:p w:rsidR="002D0126" w:rsidRDefault="002D0126" w:rsidP="00E844B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mäkké:        ď, ť, ň, ľ, dž, č, š, ž,  </w:t>
      </w:r>
    </w:p>
    <w:p w:rsidR="002D0126" w:rsidRDefault="002D0126" w:rsidP="00E844B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dz, c, j, </w:t>
      </w:r>
    </w:p>
    <w:p w:rsidR="002D0126" w:rsidRDefault="002D0126" w:rsidP="00E844B0">
      <w:pPr>
        <w:rPr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 xml:space="preserve">Dvojhlásky:                               </w:t>
      </w:r>
      <w:r w:rsidRPr="002D0126">
        <w:rPr>
          <w:sz w:val="44"/>
          <w:szCs w:val="44"/>
        </w:rPr>
        <w:t>ia, ie, iu, ô</w:t>
      </w:r>
    </w:p>
    <w:p w:rsidR="002D0126" w:rsidRDefault="002D0126" w:rsidP="00E844B0">
      <w:pPr>
        <w:rPr>
          <w:color w:val="00B050"/>
          <w:sz w:val="72"/>
          <w:szCs w:val="72"/>
        </w:rPr>
      </w:pPr>
      <w:r>
        <w:rPr>
          <w:sz w:val="44"/>
          <w:szCs w:val="44"/>
        </w:rPr>
        <w:t xml:space="preserve">                     </w:t>
      </w:r>
      <w:r w:rsidRPr="002D0126">
        <w:rPr>
          <w:color w:val="00B050"/>
          <w:sz w:val="72"/>
          <w:szCs w:val="72"/>
        </w:rPr>
        <w:t xml:space="preserve">Nauč sa ich! </w:t>
      </w:r>
    </w:p>
    <w:p w:rsidR="002D0126" w:rsidRDefault="003625BC" w:rsidP="00E844B0">
      <w:pPr>
        <w:rPr>
          <w:color w:val="002060"/>
          <w:sz w:val="36"/>
          <w:szCs w:val="36"/>
        </w:rPr>
      </w:pPr>
      <w:r w:rsidRPr="003625BC">
        <w:rPr>
          <w:color w:val="002060"/>
          <w:sz w:val="36"/>
          <w:szCs w:val="36"/>
        </w:rPr>
        <w:t>Podčiarkni v texte všetky samohlásky. Krátke aj dlhé!</w:t>
      </w:r>
    </w:p>
    <w:p w:rsidR="003625BC" w:rsidRDefault="00F036E6" w:rsidP="00E844B0">
      <w:pPr>
        <w:rPr>
          <w:color w:val="002060"/>
          <w:sz w:val="36"/>
          <w:szCs w:val="36"/>
        </w:rPr>
      </w:pPr>
      <w:r w:rsidRPr="00F036E6">
        <w:drawing>
          <wp:inline distT="0" distB="0" distL="0" distR="0" wp14:anchorId="48DA5A65" wp14:editId="2C7647F9">
            <wp:extent cx="4610100" cy="16002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932" t="52646" r="10094" b="1043"/>
                    <a:stretch/>
                  </pic:blipFill>
                  <pic:spPr bwMode="auto">
                    <a:xfrm>
                      <a:off x="0" y="0"/>
                      <a:ext cx="4702558" cy="163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6E6" w:rsidRDefault="00F036E6" w:rsidP="00E844B0">
      <w:pPr>
        <w:rPr>
          <w:color w:val="002060"/>
          <w:sz w:val="36"/>
          <w:szCs w:val="36"/>
        </w:rPr>
      </w:pPr>
    </w:p>
    <w:p w:rsidR="00F036E6" w:rsidRDefault="00F036E6" w:rsidP="00E844B0">
      <w:pPr>
        <w:rPr>
          <w:color w:val="FFC000"/>
          <w:sz w:val="44"/>
          <w:szCs w:val="44"/>
        </w:rPr>
      </w:pPr>
      <w:r w:rsidRPr="00F036E6">
        <w:rPr>
          <w:color w:val="FFC000"/>
          <w:sz w:val="44"/>
          <w:szCs w:val="44"/>
        </w:rPr>
        <w:t xml:space="preserve">Slabiky sú </w:t>
      </w:r>
      <w:r w:rsidRPr="00F036E6">
        <w:rPr>
          <w:color w:val="FFC000"/>
          <w:sz w:val="44"/>
          <w:szCs w:val="44"/>
          <w:u w:val="single"/>
        </w:rPr>
        <w:t>krátke</w:t>
      </w:r>
      <w:r w:rsidRPr="00F036E6">
        <w:rPr>
          <w:color w:val="FFC000"/>
          <w:sz w:val="44"/>
          <w:szCs w:val="44"/>
        </w:rPr>
        <w:t>, keď je v nich krátka samohláska.</w:t>
      </w:r>
    </w:p>
    <w:p w:rsidR="00F036E6" w:rsidRDefault="00F036E6" w:rsidP="00E844B0">
      <w:pPr>
        <w:rPr>
          <w:color w:val="FFC000"/>
          <w:sz w:val="40"/>
          <w:szCs w:val="40"/>
        </w:rPr>
      </w:pPr>
      <w:r w:rsidRPr="00F036E6">
        <w:rPr>
          <w:color w:val="FFC000"/>
          <w:sz w:val="40"/>
          <w:szCs w:val="40"/>
          <w:u w:val="single"/>
        </w:rPr>
        <w:t xml:space="preserve">Dlhé </w:t>
      </w:r>
      <w:r w:rsidRPr="00F036E6">
        <w:rPr>
          <w:color w:val="FFC000"/>
          <w:sz w:val="40"/>
          <w:szCs w:val="40"/>
        </w:rPr>
        <w:t>slabiky sú tie, ktoré majú v sebe dlhú samohlásku.</w:t>
      </w:r>
    </w:p>
    <w:p w:rsidR="00F036E6" w:rsidRDefault="00F036E6" w:rsidP="00E844B0">
      <w:pPr>
        <w:rPr>
          <w:sz w:val="40"/>
          <w:szCs w:val="40"/>
        </w:rPr>
      </w:pPr>
      <w:r>
        <w:rPr>
          <w:sz w:val="40"/>
          <w:szCs w:val="40"/>
        </w:rPr>
        <w:t xml:space="preserve">pekne            pekné                 mala            malá         </w:t>
      </w:r>
    </w:p>
    <w:p w:rsidR="00F036E6" w:rsidRDefault="00F036E6" w:rsidP="00E844B0">
      <w:pPr>
        <w:rPr>
          <w:sz w:val="40"/>
          <w:szCs w:val="40"/>
        </w:rPr>
      </w:pPr>
      <w:r>
        <w:rPr>
          <w:sz w:val="40"/>
          <w:szCs w:val="40"/>
        </w:rPr>
        <w:t>dobre            dobré                  zle                zlé</w:t>
      </w:r>
    </w:p>
    <w:p w:rsidR="00F036E6" w:rsidRDefault="00F036E6" w:rsidP="00E844B0">
      <w:pPr>
        <w:rPr>
          <w:sz w:val="40"/>
          <w:szCs w:val="40"/>
        </w:rPr>
      </w:pPr>
    </w:p>
    <w:p w:rsidR="00F036E6" w:rsidRPr="00F036E6" w:rsidRDefault="00F036E6" w:rsidP="00E844B0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2D0126" w:rsidRPr="002D0126" w:rsidRDefault="002D0126" w:rsidP="00E844B0">
      <w:pPr>
        <w:rPr>
          <w:color w:val="C45911" w:themeColor="accent2" w:themeShade="BF"/>
          <w:sz w:val="44"/>
          <w:szCs w:val="44"/>
        </w:rPr>
      </w:pPr>
      <w:r>
        <w:rPr>
          <w:sz w:val="44"/>
          <w:szCs w:val="44"/>
        </w:rPr>
        <w:t xml:space="preserve">                                     </w:t>
      </w:r>
    </w:p>
    <w:p w:rsidR="002D0126" w:rsidRPr="002D0126" w:rsidRDefault="002D0126" w:rsidP="00E844B0">
      <w:pPr>
        <w:rPr>
          <w:sz w:val="44"/>
          <w:szCs w:val="44"/>
        </w:rPr>
      </w:pPr>
    </w:p>
    <w:sectPr w:rsidR="002D0126" w:rsidRPr="002D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B0"/>
    <w:rsid w:val="002D0126"/>
    <w:rsid w:val="003625BC"/>
    <w:rsid w:val="007134FF"/>
    <w:rsid w:val="00891A2E"/>
    <w:rsid w:val="008A60A7"/>
    <w:rsid w:val="00A871CF"/>
    <w:rsid w:val="00AE189C"/>
    <w:rsid w:val="00E844B0"/>
    <w:rsid w:val="00EA372A"/>
    <w:rsid w:val="00ED6ECB"/>
    <w:rsid w:val="00EF4EA0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144"/>
  <w15:chartTrackingRefBased/>
  <w15:docId w15:val="{17770BBD-039A-4444-9EAD-EB31C6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6</cp:revision>
  <dcterms:created xsi:type="dcterms:W3CDTF">2020-04-18T20:41:00Z</dcterms:created>
  <dcterms:modified xsi:type="dcterms:W3CDTF">2020-04-18T21:41:00Z</dcterms:modified>
</cp:coreProperties>
</file>