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C" w:rsidRPr="006F775B" w:rsidRDefault="005C106A" w:rsidP="00E55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Septima</w:t>
      </w:r>
      <w:r w:rsidR="000707EB" w:rsidRPr="006F775B">
        <w:rPr>
          <w:rFonts w:ascii="Times New Roman" w:hAnsi="Times New Roman" w:cs="Times New Roman"/>
          <w:sz w:val="24"/>
          <w:szCs w:val="24"/>
        </w:rPr>
        <w:t xml:space="preserve"> – I. – </w:t>
      </w:r>
      <w:r w:rsidR="00E5537C" w:rsidRPr="006F775B">
        <w:rPr>
          <w:rFonts w:ascii="Times New Roman" w:hAnsi="Times New Roman" w:cs="Times New Roman"/>
          <w:sz w:val="24"/>
          <w:szCs w:val="24"/>
        </w:rPr>
        <w:t>A</w:t>
      </w:r>
      <w:r w:rsidR="00932105">
        <w:rPr>
          <w:rFonts w:ascii="Times New Roman" w:hAnsi="Times New Roman" w:cs="Times New Roman"/>
          <w:sz w:val="24"/>
          <w:szCs w:val="24"/>
        </w:rPr>
        <w:t xml:space="preserve"> (1. variant)</w:t>
      </w:r>
    </w:p>
    <w:p w:rsidR="005C106A" w:rsidRDefault="00E5537C" w:rsidP="00D534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hAnsi="Times New Roman" w:cs="Times New Roman"/>
          <w:b/>
          <w:sz w:val="24"/>
          <w:szCs w:val="24"/>
          <w:u w:val="single"/>
        </w:rPr>
        <w:t xml:space="preserve">Príklad 1: </w:t>
      </w:r>
    </w:p>
    <w:p w:rsidR="005C106A" w:rsidRDefault="005C106A" w:rsidP="00D534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 rez kocky ABCDEFGH rovinou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BF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GH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Potom urč vzájomnú polohu:</w:t>
      </w:r>
    </w:p>
    <w:p w:rsidR="005C106A" w:rsidRPr="005C106A" w:rsidRDefault="005C106A" w:rsidP="00D534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C106A"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w:r>
        <w:rPr>
          <w:rFonts w:ascii="Times New Roman" w:eastAsiaTheme="minorEastAsia" w:hAnsi="Times New Roman" w:cs="Times New Roman"/>
          <w:sz w:val="24"/>
          <w:szCs w:val="24"/>
        </w:rPr>
        <w:t>priamky AH a priamky BC.</w:t>
      </w:r>
    </w:p>
    <w:p w:rsidR="005C106A" w:rsidRPr="005C106A" w:rsidRDefault="005C106A" w:rsidP="00D534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C106A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roviny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BF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GH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 roviny BCG.</w:t>
      </w:r>
    </w:p>
    <w:p w:rsidR="000707EB" w:rsidRDefault="000707EB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2:</w:t>
      </w:r>
    </w:p>
    <w:p w:rsidR="005C106A" w:rsidRPr="005C106A" w:rsidRDefault="005C106A" w:rsidP="00D534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Do pologule s polomerom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r=10 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je vpísaný pravidelný štvorboký ihlan. Vypočítaj jeho objem.</w:t>
      </w:r>
    </w:p>
    <w:p w:rsidR="000707EB" w:rsidRDefault="000707EB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3:</w:t>
      </w:r>
    </w:p>
    <w:p w:rsidR="005C106A" w:rsidRPr="005C106A" w:rsidRDefault="005C106A" w:rsidP="00D534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Koľko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plagátov sa zmestí bez prekrytia na reklamný valec, ktorého priemer podstavy je 1,5 m a výška 1,9 m?</w:t>
      </w:r>
    </w:p>
    <w:p w:rsidR="000707EB" w:rsidRDefault="000707EB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</w:t>
      </w:r>
    </w:p>
    <w:p w:rsidR="000707EB" w:rsidRPr="005C106A" w:rsidRDefault="005C106A" w:rsidP="00D534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Nočná lampa tvaru pravidelného štvorstena má hranu dĺžky 2,5 dm. Koľko materiálu spotrebujeme na 100 takýchto lámp, ak na spoje sa počíta 10 % materiálu?</w:t>
      </w:r>
    </w:p>
    <w:p w:rsidR="005C106A" w:rsidRDefault="005C106A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br w:type="page"/>
      </w:r>
    </w:p>
    <w:p w:rsidR="005C106A" w:rsidRPr="006F775B" w:rsidRDefault="005C106A" w:rsidP="005C10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Septima</w:t>
      </w:r>
      <w:r w:rsidRPr="006F775B">
        <w:rPr>
          <w:rFonts w:ascii="Times New Roman" w:hAnsi="Times New Roman" w:cs="Times New Roman"/>
          <w:sz w:val="24"/>
          <w:szCs w:val="24"/>
        </w:rPr>
        <w:t xml:space="preserve"> – I. – </w:t>
      </w:r>
      <w:r>
        <w:rPr>
          <w:rFonts w:ascii="Times New Roman" w:hAnsi="Times New Roman" w:cs="Times New Roman"/>
          <w:sz w:val="24"/>
          <w:szCs w:val="24"/>
        </w:rPr>
        <w:t>B (1. variant)</w:t>
      </w:r>
    </w:p>
    <w:p w:rsidR="005C106A" w:rsidRDefault="005C106A" w:rsidP="005C10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hAnsi="Times New Roman" w:cs="Times New Roman"/>
          <w:b/>
          <w:sz w:val="24"/>
          <w:szCs w:val="24"/>
          <w:u w:val="single"/>
        </w:rPr>
        <w:t xml:space="preserve">Príklad 1: </w:t>
      </w:r>
    </w:p>
    <w:p w:rsidR="005C106A" w:rsidRDefault="005C106A" w:rsidP="005C106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 rez kocky ABCDEFGH rovinou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CG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EH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Potom urč vzájomnú polohu:</w:t>
      </w:r>
    </w:p>
    <w:p w:rsidR="005C106A" w:rsidRPr="005C106A" w:rsidRDefault="005C106A" w:rsidP="005C106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C106A"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w:r>
        <w:rPr>
          <w:rFonts w:ascii="Times New Roman" w:eastAsiaTheme="minorEastAsia" w:hAnsi="Times New Roman" w:cs="Times New Roman"/>
          <w:sz w:val="24"/>
          <w:szCs w:val="24"/>
        </w:rPr>
        <w:t>priamky AD a priamky BG.</w:t>
      </w:r>
    </w:p>
    <w:p w:rsidR="005C106A" w:rsidRPr="005C106A" w:rsidRDefault="005C106A" w:rsidP="005C106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C106A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roviny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CG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EH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 roviny ADH.</w:t>
      </w:r>
    </w:p>
    <w:p w:rsidR="005C106A" w:rsidRDefault="005C106A" w:rsidP="005C106A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2:</w:t>
      </w:r>
    </w:p>
    <w:p w:rsidR="005C106A" w:rsidRPr="005C106A" w:rsidRDefault="005C106A" w:rsidP="005C106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Do pologule je vpísaný pravidelný štvorboký ihlan. Polomer gule je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r=2 dm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Vypočítaj jeho objem.</w:t>
      </w:r>
    </w:p>
    <w:p w:rsidR="005C106A" w:rsidRDefault="005C106A" w:rsidP="005C106A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3:</w:t>
      </w:r>
    </w:p>
    <w:p w:rsidR="005C106A" w:rsidRPr="005C106A" w:rsidRDefault="005C106A" w:rsidP="005C106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Koľko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760E">
        <w:rPr>
          <w:rFonts w:ascii="Times New Roman" w:eastAsiaTheme="minorEastAsia" w:hAnsi="Times New Roman" w:cs="Times New Roman"/>
          <w:sz w:val="24"/>
          <w:szCs w:val="24"/>
        </w:rPr>
        <w:t>omietky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760E">
        <w:rPr>
          <w:rFonts w:ascii="Times New Roman" w:eastAsiaTheme="minorEastAsia" w:hAnsi="Times New Roman" w:cs="Times New Roman"/>
          <w:sz w:val="24"/>
          <w:szCs w:val="24"/>
        </w:rPr>
        <w:t>spotrebujeme na omietnutie hradnej veže s priemerom podstavy 4 m a výškou 5,2 m?</w:t>
      </w:r>
    </w:p>
    <w:p w:rsidR="005C106A" w:rsidRDefault="005C106A" w:rsidP="005C106A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</w:t>
      </w:r>
    </w:p>
    <w:p w:rsidR="005C106A" w:rsidRDefault="0009760E" w:rsidP="005C106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Luster tvaru pravidelného štvorstena má hranu 3 dm. Koľko materiálu spotrebujeme na výrobu 100 takýchto lustrov, ak 10 % sa počíta na spoje?</w:t>
      </w:r>
    </w:p>
    <w:p w:rsidR="0009760E" w:rsidRDefault="0009760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09760E" w:rsidRPr="006F775B" w:rsidRDefault="0009760E" w:rsidP="00097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Septima</w:t>
      </w:r>
      <w:r w:rsidRPr="006F775B">
        <w:rPr>
          <w:rFonts w:ascii="Times New Roman" w:hAnsi="Times New Roman" w:cs="Times New Roman"/>
          <w:sz w:val="24"/>
          <w:szCs w:val="24"/>
        </w:rPr>
        <w:t xml:space="preserve"> – I. – A</w:t>
      </w:r>
      <w:r>
        <w:rPr>
          <w:rFonts w:ascii="Times New Roman" w:hAnsi="Times New Roman" w:cs="Times New Roman"/>
          <w:sz w:val="24"/>
          <w:szCs w:val="24"/>
        </w:rPr>
        <w:t xml:space="preserve"> (2. variant)</w:t>
      </w:r>
    </w:p>
    <w:p w:rsidR="0009760E" w:rsidRDefault="0009760E" w:rsidP="0009760E">
      <w:p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hAnsi="Times New Roman" w:cs="Times New Roman"/>
          <w:b/>
          <w:sz w:val="24"/>
          <w:szCs w:val="24"/>
          <w:u w:val="single"/>
        </w:rPr>
        <w:t xml:space="preserve">Príklad 1: </w:t>
      </w:r>
    </w:p>
    <w:p w:rsidR="0009760E" w:rsidRPr="0009760E" w:rsidRDefault="0009760E" w:rsidP="0009760E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Vypočítaj objem kocky. Jej povrch je 6,89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.Výsledok urč v hl.</w:t>
      </w:r>
    </w:p>
    <w:p w:rsidR="0009760E" w:rsidRDefault="0009760E" w:rsidP="0009760E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2:</w:t>
      </w:r>
    </w:p>
    <w:p w:rsidR="0009760E" w:rsidRDefault="0009760E" w:rsidP="000976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Je daná kocka ABCDEFGH. Vypočítaj obsah a obvod rezu kocky rovinou KLM, ak:</w:t>
      </w:r>
    </w:p>
    <w:p w:rsidR="0009760E" w:rsidRPr="0009760E" w:rsidRDefault="0009760E" w:rsidP="000976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K=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BC</m:t>
              </m:r>
            </m:sub>
          </m:sSub>
        </m:oMath>
      </m:oMathPara>
    </w:p>
    <w:p w:rsidR="0009760E" w:rsidRPr="0009760E" w:rsidRDefault="0009760E" w:rsidP="000976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L=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GH</m:t>
              </m:r>
            </m:sub>
          </m:sSub>
        </m:oMath>
      </m:oMathPara>
    </w:p>
    <w:p w:rsidR="0009760E" w:rsidRPr="0009760E" w:rsidRDefault="0009760E" w:rsidP="000976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M=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AE</m:t>
              </m:r>
            </m:sub>
          </m:sSub>
        </m:oMath>
      </m:oMathPara>
    </w:p>
    <w:p w:rsidR="0009760E" w:rsidRPr="0009760E" w:rsidRDefault="0009760E" w:rsidP="0009760E">
      <w:pPr>
        <w:jc w:val="both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a=8 cm</m:t>
          </m:r>
        </m:oMath>
      </m:oMathPara>
    </w:p>
    <w:p w:rsidR="0009760E" w:rsidRDefault="0009760E" w:rsidP="0009760E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3:</w:t>
      </w:r>
    </w:p>
    <w:p w:rsidR="0009760E" w:rsidRPr="0009760E" w:rsidRDefault="0009760E" w:rsidP="000976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Vypočítaj vzdialenosť bodu G od priamky BD v kocke ABCDEFGH, ak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6 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9760E" w:rsidRDefault="0009760E" w:rsidP="0009760E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</w:t>
      </w:r>
    </w:p>
    <w:p w:rsidR="0009760E" w:rsidRPr="0009760E" w:rsidRDefault="0009760E" w:rsidP="000976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Je daný ihlan ABCDV s obdĺžnikovou podstavou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=16 cm;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=10 </m:t>
        </m:r>
        <m:r>
          <w:rPr>
            <w:rFonts w:ascii="Cambria Math" w:eastAsiaTheme="minorEastAsia" w:hAnsi="Cambria Math" w:cs="Times New Roman"/>
            <w:sz w:val="24"/>
            <w:szCs w:val="24"/>
          </w:rPr>
          <m:t>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 výška ihlana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v=18 cm.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Vypočítaj uhol priamky AV s rovinou podstavy.</w:t>
      </w:r>
    </w:p>
    <w:p w:rsidR="0009760E" w:rsidRPr="0009760E" w:rsidRDefault="0009760E" w:rsidP="0009760E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5:</w:t>
      </w:r>
    </w:p>
    <w:p w:rsidR="006F775B" w:rsidRDefault="0009760E" w:rsidP="0009760E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Vypočítaj objem a povrch pravidelného štvorbokého ihlana, ak dĺžka podstavnej hrany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a=8 cm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a uhol bočnej steny BCV s rovinou podstavy je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γ=36°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.</w:t>
      </w:r>
    </w:p>
    <w:p w:rsidR="0009760E" w:rsidRDefault="0009760E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br w:type="page"/>
      </w:r>
    </w:p>
    <w:p w:rsidR="0009760E" w:rsidRPr="006F775B" w:rsidRDefault="0009760E" w:rsidP="00097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Septima</w:t>
      </w:r>
      <w:r w:rsidRPr="006F775B">
        <w:rPr>
          <w:rFonts w:ascii="Times New Roman" w:hAnsi="Times New Roman" w:cs="Times New Roman"/>
          <w:sz w:val="24"/>
          <w:szCs w:val="24"/>
        </w:rPr>
        <w:t xml:space="preserve"> – I. – </w:t>
      </w:r>
      <w:r>
        <w:rPr>
          <w:rFonts w:ascii="Times New Roman" w:hAnsi="Times New Roman" w:cs="Times New Roman"/>
          <w:sz w:val="24"/>
          <w:szCs w:val="24"/>
        </w:rPr>
        <w:t>B (2. variant)</w:t>
      </w:r>
    </w:p>
    <w:p w:rsidR="0009760E" w:rsidRDefault="0009760E" w:rsidP="0009760E">
      <w:p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hAnsi="Times New Roman" w:cs="Times New Roman"/>
          <w:b/>
          <w:sz w:val="24"/>
          <w:szCs w:val="24"/>
          <w:u w:val="single"/>
        </w:rPr>
        <w:t xml:space="preserve">Príklad 1: </w:t>
      </w:r>
    </w:p>
    <w:p w:rsidR="0009760E" w:rsidRPr="0009760E" w:rsidRDefault="0009760E" w:rsidP="0009760E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Vypočítaj objem kocky v hl, ak jej povrch je 4,76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60E" w:rsidRDefault="0009760E" w:rsidP="0009760E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2:</w:t>
      </w:r>
    </w:p>
    <w:p w:rsidR="0009760E" w:rsidRDefault="0009760E" w:rsidP="000976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Je daná kocka ABCDEFGH. Vypočítaj obsah a obvod rezu kocky rovinou KLM, ak:</w:t>
      </w:r>
    </w:p>
    <w:p w:rsidR="0009760E" w:rsidRPr="0009760E" w:rsidRDefault="0009760E" w:rsidP="000976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K=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AB</m:t>
              </m:r>
            </m:sub>
          </m:sSub>
        </m:oMath>
      </m:oMathPara>
    </w:p>
    <w:p w:rsidR="0009760E" w:rsidRPr="0009760E" w:rsidRDefault="0009760E" w:rsidP="000976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L=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CG</m:t>
              </m:r>
            </m:sub>
          </m:sSub>
        </m:oMath>
      </m:oMathPara>
    </w:p>
    <w:p w:rsidR="0009760E" w:rsidRPr="0009760E" w:rsidRDefault="0009760E" w:rsidP="000976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M=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EH</m:t>
              </m:r>
            </m:sub>
          </m:sSub>
        </m:oMath>
      </m:oMathPara>
    </w:p>
    <w:p w:rsidR="0009760E" w:rsidRPr="0009760E" w:rsidRDefault="0009760E" w:rsidP="0009760E">
      <w:pPr>
        <w:jc w:val="both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a=6 cm</m:t>
          </m:r>
        </m:oMath>
      </m:oMathPara>
    </w:p>
    <w:p w:rsidR="0009760E" w:rsidRDefault="0009760E" w:rsidP="0009760E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3:</w:t>
      </w:r>
    </w:p>
    <w:p w:rsidR="0009760E" w:rsidRPr="0009760E" w:rsidRDefault="0009760E" w:rsidP="000976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Vypočítaj vzdialenosť bodu A od priamky FH v kocke ABCDEFGH, ak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6 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9760E" w:rsidRDefault="0009760E" w:rsidP="0009760E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</w:t>
      </w:r>
    </w:p>
    <w:p w:rsidR="0009760E" w:rsidRPr="0009760E" w:rsidRDefault="0009760E" w:rsidP="000976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Je daný ihlan ABCDV s obdĺžnikovou podstavou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=6 cm;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8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 výška ihlana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v=1</m:t>
        </m:r>
        <m:r>
          <w:rPr>
            <w:rFonts w:ascii="Cambria Math" w:eastAsiaTheme="minorEastAsia" w:hAnsi="Cambria Math" w:cs="Times New Roman"/>
            <w:sz w:val="24"/>
            <w:szCs w:val="24"/>
          </w:rPr>
          <m:t>0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cm.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Vypočítaj uhol priamky AV s rovinou podstavy.</w:t>
      </w:r>
    </w:p>
    <w:p w:rsidR="0009760E" w:rsidRPr="0009760E" w:rsidRDefault="0009760E" w:rsidP="0009760E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5:</w:t>
      </w:r>
    </w:p>
    <w:p w:rsidR="0009760E" w:rsidRPr="005C106A" w:rsidRDefault="0009760E" w:rsidP="0009760E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Vypočítaj objem a povrch pravidelného štvorbokého ihlana, ak dĺžka podstavnej hrany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a=</m:t>
        </m:r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6</m:t>
        </m:r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 xml:space="preserve"> cm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a uhol bočnej steny BCV s rovinou podstavy je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γ=</m:t>
        </m:r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63</m:t>
        </m:r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°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.</w:t>
      </w:r>
    </w:p>
    <w:p w:rsidR="0009760E" w:rsidRPr="005C106A" w:rsidRDefault="0009760E" w:rsidP="0009760E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</w:p>
    <w:sectPr w:rsidR="0009760E" w:rsidRPr="005C106A" w:rsidSect="0046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CD" w:rsidRDefault="000669CD" w:rsidP="00AB0BC3">
      <w:pPr>
        <w:spacing w:after="0" w:line="240" w:lineRule="auto"/>
      </w:pPr>
      <w:r>
        <w:separator/>
      </w:r>
    </w:p>
  </w:endnote>
  <w:endnote w:type="continuationSeparator" w:id="0">
    <w:p w:rsidR="000669CD" w:rsidRDefault="000669CD" w:rsidP="00AB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CD" w:rsidRDefault="000669CD" w:rsidP="00AB0BC3">
      <w:pPr>
        <w:spacing w:after="0" w:line="240" w:lineRule="auto"/>
      </w:pPr>
      <w:r>
        <w:separator/>
      </w:r>
    </w:p>
  </w:footnote>
  <w:footnote w:type="continuationSeparator" w:id="0">
    <w:p w:rsidR="000669CD" w:rsidRDefault="000669CD" w:rsidP="00AB0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60F"/>
    <w:rsid w:val="00055324"/>
    <w:rsid w:val="0006342C"/>
    <w:rsid w:val="000669CD"/>
    <w:rsid w:val="000707EB"/>
    <w:rsid w:val="0009760E"/>
    <w:rsid w:val="000B6CEC"/>
    <w:rsid w:val="00190B9B"/>
    <w:rsid w:val="00254920"/>
    <w:rsid w:val="00420BAA"/>
    <w:rsid w:val="00466C04"/>
    <w:rsid w:val="004B260F"/>
    <w:rsid w:val="005C106A"/>
    <w:rsid w:val="006555BC"/>
    <w:rsid w:val="006C0871"/>
    <w:rsid w:val="006F775B"/>
    <w:rsid w:val="00796BD2"/>
    <w:rsid w:val="008A2766"/>
    <w:rsid w:val="0091022F"/>
    <w:rsid w:val="00932105"/>
    <w:rsid w:val="00AB0BC3"/>
    <w:rsid w:val="00B217F5"/>
    <w:rsid w:val="00B2684E"/>
    <w:rsid w:val="00D5346F"/>
    <w:rsid w:val="00E5537C"/>
    <w:rsid w:val="00EB2873"/>
    <w:rsid w:val="00ED5AAB"/>
    <w:rsid w:val="00F6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C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60F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4B260F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AB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B0BC3"/>
  </w:style>
  <w:style w:type="paragraph" w:styleId="Pta">
    <w:name w:val="footer"/>
    <w:basedOn w:val="Normlny"/>
    <w:link w:val="PtaChar"/>
    <w:uiPriority w:val="99"/>
    <w:semiHidden/>
    <w:unhideWhenUsed/>
    <w:rsid w:val="00AB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B0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3BD7B-EFB3-4625-B207-7BF020F2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Matufka</dc:creator>
  <cp:keywords/>
  <dc:description/>
  <cp:lastModifiedBy>Jan Matufka</cp:lastModifiedBy>
  <cp:revision>7</cp:revision>
  <dcterms:created xsi:type="dcterms:W3CDTF">2018-01-29T18:03:00Z</dcterms:created>
  <dcterms:modified xsi:type="dcterms:W3CDTF">2018-09-04T21:04:00Z</dcterms:modified>
</cp:coreProperties>
</file>