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B9" w:rsidRDefault="006E1AC2">
      <w:r>
        <w:t>15.04.2020 r. przepisz i uzupełnij</w:t>
      </w:r>
      <w:r w:rsidR="00FE29B9">
        <w:t xml:space="preserve"> </w:t>
      </w:r>
    </w:p>
    <w:p w:rsidR="00FE29B9" w:rsidRDefault="006E1AC2">
      <w:r>
        <w:t>Temat: Higiena oka i ucha.</w:t>
      </w:r>
      <w:r w:rsidR="00FE29B9">
        <w:t xml:space="preserve"> </w:t>
      </w:r>
    </w:p>
    <w:p w:rsidR="00FE29B9" w:rsidRDefault="00FE29B9">
      <w:r>
        <w:t>Skorzystaj z :</w:t>
      </w:r>
    </w:p>
    <w:p w:rsidR="006E1AC2" w:rsidRDefault="006E1AC2" w:rsidP="00FE29B9">
      <w:pPr>
        <w:pStyle w:val="Akapitzlist"/>
        <w:numPr>
          <w:ilvl w:val="0"/>
          <w:numId w:val="2"/>
        </w:numPr>
      </w:pPr>
      <w:hyperlink r:id="rId5" w:history="1">
        <w:r>
          <w:rPr>
            <w:rStyle w:val="Hipercze"/>
          </w:rPr>
          <w:t>https://epodreczniki.pl/a/dbamy-o-oczy-i-uszy/D1EAHwK4c</w:t>
        </w:r>
      </w:hyperlink>
    </w:p>
    <w:p w:rsidR="00FE29B9" w:rsidRDefault="00FE29B9" w:rsidP="00FE29B9">
      <w:pPr>
        <w:pStyle w:val="Akapitzlist"/>
        <w:numPr>
          <w:ilvl w:val="0"/>
          <w:numId w:val="2"/>
        </w:numPr>
      </w:pPr>
      <w:r>
        <w:t>podręcznik str. 203-207</w:t>
      </w:r>
    </w:p>
    <w:p w:rsidR="006E1AC2" w:rsidRDefault="006E1AC2">
      <w:r>
        <w:t>1. Wady wzroku:</w:t>
      </w:r>
    </w:p>
    <w:p w:rsidR="006E1AC2" w:rsidRDefault="006E1AC2">
      <w:r>
        <w:t>- krótkowzroczność – polega na…………………………..</w:t>
      </w:r>
    </w:p>
    <w:p w:rsidR="006E1AC2" w:rsidRDefault="006E1AC2">
      <w:r>
        <w:t>- dalekowzroczność – polega na ………………………….</w:t>
      </w:r>
    </w:p>
    <w:p w:rsidR="006E1AC2" w:rsidRDefault="006E1AC2">
      <w:r>
        <w:t>- astygmatyzm – polega na ………………………………..</w:t>
      </w:r>
    </w:p>
    <w:p w:rsidR="006E1AC2" w:rsidRDefault="006E1AC2">
      <w:r>
        <w:t>- zez – polega na ………………………………</w:t>
      </w:r>
    </w:p>
    <w:p w:rsidR="006E1AC2" w:rsidRDefault="006E1AC2">
      <w:r>
        <w:t>- daltonizm – polega na ……………………………</w:t>
      </w:r>
    </w:p>
    <w:p w:rsidR="006E1AC2" w:rsidRDefault="006E1AC2" w:rsidP="006E1AC2">
      <w:r>
        <w:t>2.  HIGIENA OCZU:</w:t>
      </w:r>
    </w:p>
    <w:p w:rsidR="006E1AC2" w:rsidRDefault="006E1AC2" w:rsidP="006E1AC2">
      <w:r>
        <w:t>- ………………………..</w:t>
      </w:r>
    </w:p>
    <w:p w:rsidR="006E1AC2" w:rsidRDefault="006E1AC2" w:rsidP="006E1AC2">
      <w:r>
        <w:t>- ………………………….</w:t>
      </w:r>
    </w:p>
    <w:p w:rsidR="006E1AC2" w:rsidRDefault="006E1AC2" w:rsidP="006E1AC2">
      <w:r>
        <w:t>3. Lekarz, który bada i leczy oczy</w:t>
      </w:r>
      <w:r w:rsidR="00FE29B9">
        <w:t>,</w:t>
      </w:r>
      <w:r>
        <w:t xml:space="preserve"> to …………………….</w:t>
      </w:r>
    </w:p>
    <w:p w:rsidR="006E1AC2" w:rsidRDefault="006E1AC2" w:rsidP="006E1AC2">
      <w:r>
        <w:t>4. Choroby oczu:</w:t>
      </w:r>
    </w:p>
    <w:p w:rsidR="006E1AC2" w:rsidRDefault="006E1AC2" w:rsidP="006E1AC2">
      <w:r>
        <w:t>- zapalenia spojówek -…………………………</w:t>
      </w:r>
    </w:p>
    <w:p w:rsidR="006E1AC2" w:rsidRDefault="006E1AC2" w:rsidP="006E1AC2">
      <w:r>
        <w:t>- jęczmień - …………………….</w:t>
      </w:r>
    </w:p>
    <w:p w:rsidR="006E1AC2" w:rsidRDefault="006E1AC2" w:rsidP="006E1AC2">
      <w:r>
        <w:t xml:space="preserve">- </w:t>
      </w:r>
      <w:proofErr w:type="spellStart"/>
      <w:r>
        <w:t>jaskara</w:t>
      </w:r>
      <w:proofErr w:type="spellEnd"/>
      <w:r>
        <w:t xml:space="preserve"> - ………………………</w:t>
      </w:r>
    </w:p>
    <w:p w:rsidR="006E1AC2" w:rsidRDefault="006E1AC2" w:rsidP="006E1AC2">
      <w:r>
        <w:t>- zaćma - ……………………..</w:t>
      </w:r>
    </w:p>
    <w:p w:rsidR="006E1AC2" w:rsidRDefault="006E1AC2" w:rsidP="006E1AC2">
      <w:r>
        <w:t>5. Co może uszkodzić słuch?</w:t>
      </w:r>
    </w:p>
    <w:p w:rsidR="006E1AC2" w:rsidRDefault="006E1AC2" w:rsidP="006E1AC2">
      <w:r>
        <w:t>………………………………………..</w:t>
      </w:r>
    </w:p>
    <w:p w:rsidR="006E1AC2" w:rsidRDefault="006E1AC2" w:rsidP="006E1AC2">
      <w:r>
        <w:t>6. higiena uszu:</w:t>
      </w:r>
    </w:p>
    <w:p w:rsidR="006E1AC2" w:rsidRDefault="006E1AC2" w:rsidP="006E1AC2">
      <w:r>
        <w:t>- ……………………………</w:t>
      </w:r>
    </w:p>
    <w:p w:rsidR="00FE29B9" w:rsidRDefault="006E1AC2" w:rsidP="006E1AC2">
      <w:r>
        <w:t>- ………………………….</w:t>
      </w:r>
    </w:p>
    <w:p w:rsidR="00FE29B9" w:rsidRDefault="00FE29B9" w:rsidP="006E1AC2">
      <w:r>
        <w:t>7. Lekarz, który bada i leczy uszy, to - ……………………………….</w:t>
      </w:r>
    </w:p>
    <w:p w:rsidR="006E1AC2" w:rsidRDefault="006E1AC2" w:rsidP="006E1AC2">
      <w:r>
        <w:t>7. Choroby uszu:</w:t>
      </w:r>
    </w:p>
    <w:p w:rsidR="006E1AC2" w:rsidRDefault="006E1AC2" w:rsidP="006E1AC2">
      <w:r>
        <w:t>………………………………</w:t>
      </w:r>
    </w:p>
    <w:p w:rsidR="00FE29B9" w:rsidRDefault="006E1AC2" w:rsidP="006E1AC2">
      <w:r>
        <w:t>8. Język migowy – napisz do czego służy ?</w:t>
      </w:r>
      <w:r w:rsidR="00FE29B9">
        <w:t>.................................</w:t>
      </w:r>
    </w:p>
    <w:p w:rsidR="00FE29B9" w:rsidRDefault="00FE29B9" w:rsidP="006E1AC2">
      <w:pPr>
        <w:rPr>
          <w:b/>
        </w:rPr>
      </w:pPr>
      <w:r w:rsidRPr="00FE29B9">
        <w:rPr>
          <w:b/>
        </w:rPr>
        <w:t xml:space="preserve">Zdjęcie  uzupełnionej notatki prześlij na grupę lub e-mailem </w:t>
      </w:r>
      <w:r w:rsidRPr="00FE29B9">
        <w:rPr>
          <w:b/>
        </w:rPr>
        <w:sym w:font="Wingdings" w:char="F04A"/>
      </w:r>
      <w:r w:rsidRPr="00FE29B9">
        <w:rPr>
          <w:b/>
        </w:rPr>
        <w:t xml:space="preserve"> pozdrawiam. </w:t>
      </w:r>
    </w:p>
    <w:p w:rsidR="00FE29B9" w:rsidRPr="00FE29B9" w:rsidRDefault="00FE29B9" w:rsidP="006E1AC2">
      <w:r w:rsidRPr="00FE29B9">
        <w:t xml:space="preserve">9* Naucz się kilku wyrazów w języku migowym i nagraj krótki </w:t>
      </w:r>
      <w:r>
        <w:t xml:space="preserve">filmik ze słownym wyjaśnieniem </w:t>
      </w:r>
      <w:r w:rsidRPr="00FE29B9">
        <w:t xml:space="preserve">          </w:t>
      </w:r>
      <w:r>
        <w:t xml:space="preserve">           i prześlij na grupę </w:t>
      </w:r>
      <w:r>
        <w:sym w:font="Wingdings" w:char="F04A"/>
      </w:r>
      <w:r>
        <w:t xml:space="preserve"> (dla chętnych – chętni mile widziani </w:t>
      </w:r>
      <w:r>
        <w:sym w:font="Wingdings" w:char="F04A"/>
      </w:r>
      <w:r>
        <w:t>)</w:t>
      </w:r>
      <w:bookmarkStart w:id="0" w:name="_GoBack"/>
      <w:bookmarkEnd w:id="0"/>
    </w:p>
    <w:sectPr w:rsidR="00FE29B9" w:rsidRPr="00FE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24D6F"/>
    <w:multiLevelType w:val="hybridMultilevel"/>
    <w:tmpl w:val="C03688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37CD8"/>
    <w:multiLevelType w:val="hybridMultilevel"/>
    <w:tmpl w:val="6478D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C2"/>
    <w:rsid w:val="00267B2D"/>
    <w:rsid w:val="006E1AC2"/>
    <w:rsid w:val="00FE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201C-48FA-4735-AA42-88DE3694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1A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E2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dbamy-o-oczy-i-uszy/D1EAHwK4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2020-04-14T16:25:00Z</dcterms:created>
  <dcterms:modified xsi:type="dcterms:W3CDTF">2020-04-14T16:45:00Z</dcterms:modified>
</cp:coreProperties>
</file>