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56" w:rsidRPr="006978A1" w:rsidRDefault="00B02E82" w:rsidP="00B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A1">
        <w:rPr>
          <w:rFonts w:ascii="Times New Roman" w:hAnsi="Times New Roman" w:cs="Times New Roman"/>
          <w:b/>
          <w:sz w:val="28"/>
          <w:szCs w:val="28"/>
        </w:rPr>
        <w:t>OBYVATEĽSTVO SR</w:t>
      </w:r>
    </w:p>
    <w:p w:rsidR="00B02E82" w:rsidRDefault="00B02E82" w:rsidP="00B02E8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SR žilo v roku </w:t>
      </w:r>
      <w:r w:rsidR="004146BB" w:rsidRPr="006978A1">
        <w:rPr>
          <w:rFonts w:ascii="Times New Roman" w:hAnsi="Times New Roman" w:cs="Times New Roman"/>
          <w:b/>
          <w:sz w:val="24"/>
          <w:szCs w:val="24"/>
        </w:rPr>
        <w:t>2017</w:t>
      </w:r>
      <w:r w:rsidRPr="004146B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978A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4146BB" w:rsidRPr="006978A1">
        <w:rPr>
          <w:rFonts w:ascii="Times New Roman" w:hAnsi="Times New Roman" w:cs="Times New Roman"/>
          <w:b/>
          <w:sz w:val="24"/>
          <w:szCs w:val="24"/>
          <w:u w:val="single"/>
        </w:rPr>
        <w:t>5 397 036</w:t>
      </w:r>
      <w:r w:rsidR="004146BB" w:rsidRPr="006978A1">
        <w:t xml:space="preserve"> </w:t>
      </w:r>
      <w:r w:rsidRPr="006978A1">
        <w:rPr>
          <w:rFonts w:ascii="Times New Roman" w:hAnsi="Times New Roman" w:cs="Times New Roman"/>
          <w:b/>
          <w:sz w:val="24"/>
          <w:szCs w:val="24"/>
          <w:u w:val="single"/>
        </w:rPr>
        <w:t>obyvateľov</w:t>
      </w:r>
    </w:p>
    <w:p w:rsidR="007E5A5B" w:rsidRPr="006978A1" w:rsidRDefault="00B02E82" w:rsidP="006978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6978A1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PRIRODZENÝ POHYB OBYVATEĽOV: </w:t>
      </w:r>
    </w:p>
    <w:p w:rsidR="007E5A5B" w:rsidRPr="007E5A5B" w:rsidRDefault="007E5A5B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 w:rsidRPr="007E5A5B">
        <w:rPr>
          <w:rFonts w:ascii="Times New Roman" w:hAnsi="Times New Roman" w:cs="Times New Roman"/>
          <w:sz w:val="24"/>
          <w:szCs w:val="24"/>
        </w:rPr>
        <w:t>promile – počet narodených ( zomretých</w:t>
      </w:r>
      <w:r>
        <w:rPr>
          <w:rFonts w:ascii="Times New Roman" w:hAnsi="Times New Roman" w:cs="Times New Roman"/>
          <w:sz w:val="24"/>
          <w:szCs w:val="24"/>
        </w:rPr>
        <w:t>) na 1000 obyvateľov</w:t>
      </w:r>
    </w:p>
    <w:p w:rsidR="00B02E82" w:rsidRDefault="00B02E82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 xml:space="preserve">PORODNOSŤ </w:t>
      </w:r>
      <w:r w:rsidRPr="007E5A5B">
        <w:rPr>
          <w:rFonts w:ascii="Times New Roman" w:hAnsi="Times New Roman" w:cs="Times New Roman"/>
          <w:sz w:val="24"/>
          <w:szCs w:val="24"/>
        </w:rPr>
        <w:t>(</w:t>
      </w:r>
      <w:r w:rsidR="007E5A5B" w:rsidRPr="007E5A5B">
        <w:rPr>
          <w:rFonts w:ascii="Times New Roman" w:hAnsi="Times New Roman" w:cs="Times New Roman"/>
          <w:sz w:val="24"/>
          <w:szCs w:val="24"/>
        </w:rPr>
        <w:t xml:space="preserve"> v promile) – r.</w:t>
      </w:r>
      <w:r w:rsidR="007E5A5B">
        <w:rPr>
          <w:rFonts w:ascii="Times New Roman" w:hAnsi="Times New Roman" w:cs="Times New Roman"/>
          <w:sz w:val="24"/>
          <w:szCs w:val="24"/>
        </w:rPr>
        <w:t xml:space="preserve"> 2010</w:t>
      </w:r>
      <w:r w:rsidR="007E5A5B" w:rsidRPr="007E5A5B">
        <w:rPr>
          <w:rFonts w:ascii="Times New Roman" w:hAnsi="Times New Roman" w:cs="Times New Roman"/>
          <w:sz w:val="24"/>
          <w:szCs w:val="24"/>
        </w:rPr>
        <w:t xml:space="preserve"> bola 11</w:t>
      </w:r>
      <w:r w:rsidR="007E5A5B">
        <w:rPr>
          <w:rFonts w:ascii="Times New Roman" w:hAnsi="Times New Roman" w:cs="Times New Roman"/>
          <w:sz w:val="24"/>
          <w:szCs w:val="24"/>
        </w:rPr>
        <w:t>, najv</w:t>
      </w:r>
      <w:r w:rsidR="00EE4094">
        <w:rPr>
          <w:rFonts w:ascii="Times New Roman" w:hAnsi="Times New Roman" w:cs="Times New Roman"/>
          <w:sz w:val="24"/>
          <w:szCs w:val="24"/>
        </w:rPr>
        <w:t>yššia Orava, Kysuce, najnižšia západ</w:t>
      </w:r>
      <w:r w:rsidR="007E5A5B">
        <w:rPr>
          <w:rFonts w:ascii="Times New Roman" w:hAnsi="Times New Roman" w:cs="Times New Roman"/>
          <w:sz w:val="24"/>
          <w:szCs w:val="24"/>
        </w:rPr>
        <w:t> SR</w:t>
      </w:r>
    </w:p>
    <w:p w:rsidR="007E5A5B" w:rsidRDefault="007E5A5B" w:rsidP="00B02E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78A1">
        <w:rPr>
          <w:rFonts w:ascii="Times New Roman" w:hAnsi="Times New Roman" w:cs="Times New Roman"/>
          <w:b/>
          <w:sz w:val="24"/>
          <w:szCs w:val="24"/>
        </w:rPr>
        <w:t>ÚMRTNOSŤ</w:t>
      </w:r>
      <w:r>
        <w:rPr>
          <w:rFonts w:ascii="Times New Roman" w:hAnsi="Times New Roman" w:cs="Times New Roman"/>
          <w:sz w:val="24"/>
          <w:szCs w:val="24"/>
        </w:rPr>
        <w:t>( v promile) – r. 2010 bola10, najnižšia sever SR, najvyššia juh SR</w:t>
      </w:r>
    </w:p>
    <w:bookmarkEnd w:id="0"/>
    <w:p w:rsidR="002F54D2" w:rsidRPr="002F54D2" w:rsidRDefault="002F54D2" w:rsidP="00B02E82">
      <w:pPr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2F54D2"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>Prirodzený prírastok</w:t>
      </w:r>
      <w:r w:rsidRPr="002F54D2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( ak pôrodnosť prevyšuje úmrtnosť)</w:t>
      </w:r>
    </w:p>
    <w:p w:rsidR="002F54D2" w:rsidRDefault="002F54D2" w:rsidP="00B02E82">
      <w:pPr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2F54D2"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>Prirodzený úbytok</w:t>
      </w:r>
      <w:r w:rsidRPr="002F54D2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( ak úmrtnosť prevyšuje pôrodnosť)</w:t>
      </w:r>
    </w:p>
    <w:p w:rsidR="002F54D2" w:rsidRDefault="002F54D2" w:rsidP="00B02E82">
      <w:pPr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</w:p>
    <w:p w:rsidR="002F54D2" w:rsidRPr="006978A1" w:rsidRDefault="006978A1" w:rsidP="006978A1">
      <w:pPr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24"/>
          <w:szCs w:val="24"/>
        </w:rPr>
        <w:t>2.</w:t>
      </w:r>
      <w:r w:rsidR="002F54D2" w:rsidRPr="006978A1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MECHANICKÝ POHYB OBYVATEĽOV ( migrácia) – </w:t>
      </w:r>
      <w:r w:rsidR="002F54D2" w:rsidRPr="006978A1">
        <w:rPr>
          <w:rFonts w:ascii="Times New Roman" w:hAnsi="Times New Roman" w:cs="Times New Roman"/>
          <w:sz w:val="24"/>
          <w:szCs w:val="24"/>
        </w:rPr>
        <w:t>rozdiel medzi počtom prisťahovaných a odsťahovaných</w:t>
      </w:r>
    </w:p>
    <w:p w:rsidR="002F54D2" w:rsidRDefault="006978A1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4D2" w:rsidRPr="002F54D2">
        <w:rPr>
          <w:rFonts w:ascii="Times New Roman" w:hAnsi="Times New Roman" w:cs="Times New Roman"/>
          <w:sz w:val="24"/>
          <w:szCs w:val="24"/>
        </w:rPr>
        <w:t>V minulosti prevažovali vysťahovalci ( odchádzali za prácou)</w:t>
      </w:r>
      <w:r w:rsidR="002F54D2">
        <w:rPr>
          <w:rFonts w:ascii="Times New Roman" w:hAnsi="Times New Roman" w:cs="Times New Roman"/>
          <w:sz w:val="24"/>
          <w:szCs w:val="24"/>
        </w:rPr>
        <w:t>.</w:t>
      </w:r>
    </w:p>
    <w:p w:rsidR="002F54D2" w:rsidRDefault="002F54D2" w:rsidP="00B0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D2" w:rsidRPr="006978A1" w:rsidRDefault="006978A1" w:rsidP="006978A1">
      <w:pPr>
        <w:jc w:val="both"/>
        <w:rPr>
          <w:rFonts w:ascii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24"/>
          <w:szCs w:val="24"/>
        </w:rPr>
        <w:t>3.</w:t>
      </w:r>
      <w:r w:rsidR="002F54D2" w:rsidRPr="006978A1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CELKOVÝ POHYB OBYVATEĽOV </w:t>
      </w:r>
      <w:r w:rsidR="002F54D2" w:rsidRPr="006978A1">
        <w:rPr>
          <w:rFonts w:ascii="Times New Roman" w:hAnsi="Times New Roman" w:cs="Times New Roman"/>
          <w:sz w:val="24"/>
          <w:szCs w:val="24"/>
        </w:rPr>
        <w:t xml:space="preserve"> - je výsledkom </w:t>
      </w:r>
      <w:r w:rsidR="002F54D2" w:rsidRPr="006978A1">
        <w:rPr>
          <w:rFonts w:ascii="Times New Roman" w:hAnsi="Times New Roman" w:cs="Times New Roman"/>
          <w:b/>
          <w:sz w:val="24"/>
          <w:szCs w:val="24"/>
        </w:rPr>
        <w:t>prirodzeného a mechanického pohybu</w:t>
      </w:r>
      <w:r w:rsidR="002F54D2" w:rsidRPr="006978A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F54D2" w:rsidRPr="006978A1">
        <w:rPr>
          <w:rFonts w:ascii="Times New Roman" w:hAnsi="Times New Roman" w:cs="Times New Roman"/>
          <w:sz w:val="24"/>
          <w:szCs w:val="24"/>
        </w:rPr>
        <w:t xml:space="preserve"> SR dosahuje kladné hodnoty.</w:t>
      </w:r>
    </w:p>
    <w:p w:rsidR="002F54D2" w:rsidRDefault="002F54D2" w:rsidP="002F54D2">
      <w:pPr>
        <w:pStyle w:val="Odsekzoznamu"/>
        <w:jc w:val="both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2F54D2" w:rsidRPr="006978A1" w:rsidRDefault="002F54D2" w:rsidP="00697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>Dlhodobým trendom je pomalšie tempo rastu obyvateľov.</w:t>
      </w:r>
    </w:p>
    <w:p w:rsidR="002F54D2" w:rsidRPr="006978A1" w:rsidRDefault="002F54D2" w:rsidP="006978A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8A1">
        <w:rPr>
          <w:rFonts w:ascii="Times New Roman" w:hAnsi="Times New Roman" w:cs="Times New Roman"/>
          <w:sz w:val="24"/>
          <w:szCs w:val="24"/>
        </w:rPr>
        <w:t xml:space="preserve">Obyvateľstvo na SR je nerovnomerne rozmiestnené. Priemerná hustota zaľudnenia je </w:t>
      </w:r>
      <w:r w:rsidRPr="006978A1">
        <w:rPr>
          <w:rFonts w:ascii="Times New Roman" w:hAnsi="Times New Roman" w:cs="Times New Roman"/>
          <w:b/>
          <w:color w:val="C00000"/>
          <w:sz w:val="24"/>
          <w:szCs w:val="24"/>
        </w:rPr>
        <w:t>110 ob</w:t>
      </w:r>
      <w:r w:rsidR="006978A1" w:rsidRPr="006978A1">
        <w:rPr>
          <w:rFonts w:ascii="Times New Roman" w:hAnsi="Times New Roman" w:cs="Times New Roman"/>
          <w:b/>
          <w:color w:val="C00000"/>
          <w:sz w:val="24"/>
          <w:szCs w:val="24"/>
        </w:rPr>
        <w:t>yvateľov</w:t>
      </w:r>
      <w:r w:rsidRPr="006978A1">
        <w:rPr>
          <w:rFonts w:ascii="Times New Roman" w:hAnsi="Times New Roman" w:cs="Times New Roman"/>
          <w:b/>
          <w:color w:val="C00000"/>
          <w:sz w:val="24"/>
          <w:szCs w:val="24"/>
        </w:rPr>
        <w:t>/km</w:t>
      </w:r>
      <w:r w:rsidRPr="006978A1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</w:t>
      </w:r>
      <w:r w:rsidRPr="006978A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2F54D2" w:rsidRDefault="002F54D2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F54D2" w:rsidRPr="006978A1" w:rsidRDefault="002F54D2" w:rsidP="006978A1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sz w:val="24"/>
          <w:szCs w:val="24"/>
        </w:rPr>
        <w:t>Najhustejšie sú zaľudnené mestá ( v nížinách a kotlinách)</w:t>
      </w:r>
      <w:r w:rsidR="004146BB" w:rsidRPr="006978A1">
        <w:rPr>
          <w:rFonts w:ascii="Times New Roman" w:hAnsi="Times New Roman" w:cs="Times New Roman"/>
          <w:sz w:val="24"/>
          <w:szCs w:val="24"/>
        </w:rPr>
        <w:t>. Najredšie pohoria.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6978A1" w:rsidRDefault="004146BB" w:rsidP="00697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8A1">
        <w:rPr>
          <w:rFonts w:ascii="Times New Roman" w:hAnsi="Times New Roman" w:cs="Times New Roman"/>
          <w:b/>
          <w:sz w:val="24"/>
          <w:szCs w:val="24"/>
          <w:u w:val="single"/>
        </w:rPr>
        <w:t>ŠTRUKTÚRA OBYVATEĽOV PODĽA VEKU:</w:t>
      </w:r>
    </w:p>
    <w:p w:rsidR="004146BB" w:rsidRPr="004146BB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 xml:space="preserve">Produktívny vek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– </w:t>
      </w:r>
      <w:r w:rsidR="006978A1">
        <w:rPr>
          <w:rFonts w:ascii="Times New Roman" w:hAnsi="Times New Roman" w:cs="Times New Roman"/>
          <w:sz w:val="24"/>
          <w:szCs w:val="24"/>
        </w:rPr>
        <w:t>15 – 64</w:t>
      </w:r>
      <w:r>
        <w:rPr>
          <w:rFonts w:ascii="Times New Roman" w:hAnsi="Times New Roman" w:cs="Times New Roman"/>
          <w:sz w:val="24"/>
          <w:szCs w:val="24"/>
        </w:rPr>
        <w:t xml:space="preserve"> rokov - najpočetnejší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>Predproduktívn</w:t>
      </w:r>
      <w:r w:rsidRPr="006978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– </w:t>
      </w:r>
      <w:r w:rsidRPr="00EE4094">
        <w:rPr>
          <w:rFonts w:ascii="Times New Roman" w:hAnsi="Times New Roman" w:cs="Times New Roman"/>
          <w:sz w:val="24"/>
          <w:szCs w:val="24"/>
        </w:rPr>
        <w:t xml:space="preserve">0-14 rokov 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>Poproduktívn</w:t>
      </w:r>
      <w:r w:rsidRPr="006978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978A1">
        <w:rPr>
          <w:rFonts w:ascii="Times New Roman" w:hAnsi="Times New Roman" w:cs="Times New Roman"/>
          <w:sz w:val="24"/>
          <w:szCs w:val="24"/>
        </w:rPr>
        <w:t>64</w:t>
      </w:r>
      <w:r w:rsidRPr="00EE4094">
        <w:rPr>
          <w:rFonts w:ascii="Times New Roman" w:hAnsi="Times New Roman" w:cs="Times New Roman"/>
          <w:sz w:val="24"/>
          <w:szCs w:val="24"/>
        </w:rPr>
        <w:t xml:space="preserve">  a viac </w:t>
      </w:r>
      <w:r w:rsidR="00EE4094">
        <w:rPr>
          <w:rFonts w:ascii="Times New Roman" w:hAnsi="Times New Roman" w:cs="Times New Roman"/>
          <w:sz w:val="24"/>
          <w:szCs w:val="24"/>
        </w:rPr>
        <w:t xml:space="preserve">- </w:t>
      </w:r>
      <w:r w:rsidRPr="004146BB">
        <w:rPr>
          <w:rFonts w:ascii="Times New Roman" w:hAnsi="Times New Roman" w:cs="Times New Roman"/>
          <w:sz w:val="24"/>
          <w:szCs w:val="24"/>
        </w:rPr>
        <w:t>má rastúci trend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146BB" w:rsidRPr="006978A1" w:rsidRDefault="004146BB" w:rsidP="00697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A1">
        <w:rPr>
          <w:rFonts w:ascii="Times New Roman" w:hAnsi="Times New Roman" w:cs="Times New Roman"/>
          <w:sz w:val="24"/>
          <w:szCs w:val="24"/>
        </w:rPr>
        <w:t xml:space="preserve">V súčasnosti sa zvyšuje </w:t>
      </w:r>
      <w:r w:rsidRPr="006978A1">
        <w:rPr>
          <w:rFonts w:ascii="Times New Roman" w:hAnsi="Times New Roman" w:cs="Times New Roman"/>
          <w:b/>
          <w:sz w:val="24"/>
          <w:szCs w:val="24"/>
        </w:rPr>
        <w:t>priemerný vek</w:t>
      </w:r>
      <w:r w:rsidRPr="006978A1">
        <w:rPr>
          <w:rFonts w:ascii="Times New Roman" w:hAnsi="Times New Roman" w:cs="Times New Roman"/>
          <w:sz w:val="24"/>
          <w:szCs w:val="24"/>
        </w:rPr>
        <w:t xml:space="preserve"> obyvateľov</w:t>
      </w:r>
      <w:r w:rsidRPr="0069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94" w:rsidRPr="006978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978A1">
        <w:rPr>
          <w:rFonts w:ascii="Times New Roman" w:hAnsi="Times New Roman" w:cs="Times New Roman"/>
          <w:b/>
          <w:sz w:val="24"/>
          <w:szCs w:val="24"/>
        </w:rPr>
        <w:t>38,7roka.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146BB" w:rsidRPr="006978A1" w:rsidRDefault="004146BB" w:rsidP="006978A1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Národnosti:</w:t>
      </w:r>
    </w:p>
    <w:p w:rsidR="004146BB" w:rsidRPr="006978A1" w:rsidRDefault="004146BB" w:rsidP="006978A1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b/>
          <w:sz w:val="24"/>
          <w:szCs w:val="24"/>
        </w:rPr>
        <w:t>slovenská</w:t>
      </w:r>
      <w:r w:rsidRPr="006978A1">
        <w:rPr>
          <w:rFonts w:ascii="Times New Roman" w:hAnsi="Times New Roman" w:cs="Times New Roman"/>
          <w:sz w:val="24"/>
          <w:szCs w:val="24"/>
        </w:rPr>
        <w:t xml:space="preserve"> ( S SR)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maďarská</w:t>
      </w:r>
      <w:r w:rsidRPr="006978A1">
        <w:rPr>
          <w:rFonts w:ascii="Times New Roman" w:hAnsi="Times New Roman" w:cs="Times New Roman"/>
          <w:sz w:val="24"/>
          <w:szCs w:val="24"/>
        </w:rPr>
        <w:t xml:space="preserve"> ( J SR)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rómska</w:t>
      </w:r>
      <w:r w:rsidRPr="006978A1">
        <w:rPr>
          <w:rFonts w:ascii="Times New Roman" w:hAnsi="Times New Roman" w:cs="Times New Roman"/>
          <w:sz w:val="24"/>
          <w:szCs w:val="24"/>
        </w:rPr>
        <w:t xml:space="preserve"> ( Spiš, Šariš, Gemer)</w:t>
      </w:r>
      <w:r w:rsidR="006978A1">
        <w:rPr>
          <w:rFonts w:ascii="Times New Roman" w:hAnsi="Times New Roman" w:cs="Times New Roman"/>
          <w:sz w:val="24"/>
          <w:szCs w:val="24"/>
        </w:rPr>
        <w:t>,</w:t>
      </w:r>
      <w:r w:rsidR="006978A1">
        <w:rPr>
          <w:rFonts w:ascii="Times New Roman" w:hAnsi="Times New Roman" w:cs="Times New Roman"/>
          <w:b/>
          <w:sz w:val="24"/>
          <w:szCs w:val="24"/>
        </w:rPr>
        <w:t>česká, moravská</w:t>
      </w:r>
      <w:r w:rsidRPr="0069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8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978A1">
        <w:rPr>
          <w:rFonts w:ascii="Times New Roman" w:hAnsi="Times New Roman" w:cs="Times New Roman"/>
          <w:b/>
          <w:sz w:val="24"/>
          <w:szCs w:val="24"/>
        </w:rPr>
        <w:t>sliezska</w:t>
      </w:r>
      <w:r w:rsidRPr="006978A1">
        <w:rPr>
          <w:rFonts w:ascii="Times New Roman" w:hAnsi="Times New Roman" w:cs="Times New Roman"/>
          <w:sz w:val="24"/>
          <w:szCs w:val="24"/>
        </w:rPr>
        <w:t xml:space="preserve"> ( Z SR)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sz w:val="24"/>
          <w:szCs w:val="24"/>
        </w:rPr>
        <w:t>rusínska, ukrajinská ( V a SV SR)</w:t>
      </w:r>
    </w:p>
    <w:p w:rsidR="004146BB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6978A1" w:rsidRDefault="007D5A76" w:rsidP="006978A1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lastRenderedPageBreak/>
        <w:t xml:space="preserve">Vierovyznanie: </w:t>
      </w:r>
      <w:r w:rsidR="006978A1" w:rsidRPr="006978A1">
        <w:rPr>
          <w:rFonts w:ascii="Times New Roman" w:hAnsi="Times New Roman" w:cs="Times New Roman"/>
          <w:sz w:val="24"/>
          <w:szCs w:val="24"/>
        </w:rPr>
        <w:t>(6</w:t>
      </w:r>
      <w:r w:rsidRPr="006978A1">
        <w:rPr>
          <w:rFonts w:ascii="Times New Roman" w:hAnsi="Times New Roman" w:cs="Times New Roman"/>
          <w:sz w:val="24"/>
          <w:szCs w:val="24"/>
        </w:rPr>
        <w:t xml:space="preserve"> z 10 obyvateľov sa hlási k nejakému vierovyznaniu</w:t>
      </w:r>
      <w:r w:rsidR="006978A1" w:rsidRPr="006978A1">
        <w:rPr>
          <w:rFonts w:ascii="Times New Roman" w:hAnsi="Times New Roman" w:cs="Times New Roman"/>
          <w:sz w:val="24"/>
          <w:szCs w:val="24"/>
        </w:rPr>
        <w:t>)</w:t>
      </w:r>
    </w:p>
    <w:p w:rsidR="007D5A76" w:rsidRPr="006978A1" w:rsidRDefault="007D5A76" w:rsidP="006978A1">
      <w:pPr>
        <w:jc w:val="both"/>
        <w:rPr>
          <w:rFonts w:ascii="Times New Roman" w:hAnsi="Times New Roman" w:cs="Times New Roman"/>
          <w:sz w:val="24"/>
          <w:szCs w:val="24"/>
        </w:rPr>
      </w:pPr>
      <w:r w:rsidRPr="006978A1">
        <w:rPr>
          <w:rFonts w:ascii="Times New Roman" w:hAnsi="Times New Roman" w:cs="Times New Roman"/>
          <w:sz w:val="24"/>
          <w:szCs w:val="24"/>
        </w:rPr>
        <w:t>Naj</w:t>
      </w:r>
      <w:r w:rsidR="006978A1" w:rsidRPr="006978A1">
        <w:rPr>
          <w:rFonts w:ascii="Times New Roman" w:hAnsi="Times New Roman" w:cs="Times New Roman"/>
          <w:sz w:val="24"/>
          <w:szCs w:val="24"/>
        </w:rPr>
        <w:t>menej veriacich žije v mestách na západe</w:t>
      </w:r>
      <w:r w:rsidRPr="006978A1">
        <w:rPr>
          <w:rFonts w:ascii="Times New Roman" w:hAnsi="Times New Roman" w:cs="Times New Roman"/>
          <w:sz w:val="24"/>
          <w:szCs w:val="24"/>
        </w:rPr>
        <w:t> SR</w:t>
      </w:r>
    </w:p>
    <w:p w:rsidR="007D5A76" w:rsidRPr="006978A1" w:rsidRDefault="007D5A76" w:rsidP="00697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8A1">
        <w:rPr>
          <w:rFonts w:ascii="Times New Roman" w:hAnsi="Times New Roman" w:cs="Times New Roman"/>
          <w:b/>
          <w:sz w:val="24"/>
          <w:szCs w:val="24"/>
        </w:rPr>
        <w:t>Rímsko</w:t>
      </w:r>
      <w:proofErr w:type="spellEnd"/>
      <w:r w:rsidRPr="0069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94" w:rsidRPr="006978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78A1">
        <w:rPr>
          <w:rFonts w:ascii="Times New Roman" w:hAnsi="Times New Roman" w:cs="Times New Roman"/>
          <w:b/>
          <w:sz w:val="24"/>
          <w:szCs w:val="24"/>
        </w:rPr>
        <w:t>katolícka cirkev</w:t>
      </w:r>
      <w:r w:rsidRPr="006978A1">
        <w:rPr>
          <w:rFonts w:ascii="Times New Roman" w:hAnsi="Times New Roman" w:cs="Times New Roman"/>
          <w:sz w:val="24"/>
          <w:szCs w:val="24"/>
        </w:rPr>
        <w:t xml:space="preserve"> ( </w:t>
      </w:r>
      <w:r w:rsidR="00EE4094" w:rsidRPr="006978A1">
        <w:rPr>
          <w:rFonts w:ascii="Times New Roman" w:hAnsi="Times New Roman" w:cs="Times New Roman"/>
          <w:sz w:val="24"/>
          <w:szCs w:val="24"/>
        </w:rPr>
        <w:t xml:space="preserve">najviac </w:t>
      </w:r>
      <w:r w:rsidRPr="006978A1">
        <w:rPr>
          <w:rFonts w:ascii="Times New Roman" w:hAnsi="Times New Roman" w:cs="Times New Roman"/>
          <w:sz w:val="24"/>
          <w:szCs w:val="24"/>
        </w:rPr>
        <w:t>Orava, Kysuce...)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Evanjelická cirk</w:t>
      </w:r>
      <w:r w:rsidRPr="006978A1">
        <w:rPr>
          <w:rFonts w:ascii="Times New Roman" w:hAnsi="Times New Roman" w:cs="Times New Roman"/>
          <w:sz w:val="24"/>
          <w:szCs w:val="24"/>
        </w:rPr>
        <w:t>ev augsburského vyznania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Gréckokatolícka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Reformovaná kresťanská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b/>
          <w:sz w:val="24"/>
          <w:szCs w:val="24"/>
        </w:rPr>
        <w:t>Pravoslávna</w:t>
      </w:r>
      <w:r w:rsidR="006978A1">
        <w:rPr>
          <w:rFonts w:ascii="Times New Roman" w:hAnsi="Times New Roman" w:cs="Times New Roman"/>
          <w:sz w:val="24"/>
          <w:szCs w:val="24"/>
        </w:rPr>
        <w:t xml:space="preserve">, </w:t>
      </w:r>
      <w:r w:rsidRPr="006978A1">
        <w:rPr>
          <w:rFonts w:ascii="Times New Roman" w:hAnsi="Times New Roman" w:cs="Times New Roman"/>
          <w:sz w:val="24"/>
          <w:szCs w:val="24"/>
        </w:rPr>
        <w:t>Evanjelická cirkev metodistická</w:t>
      </w:r>
    </w:p>
    <w:p w:rsidR="007D5A76" w:rsidRPr="007D5A76" w:rsidRDefault="007D5A76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7D5A76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D5A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46BB" w:rsidRPr="007D5A76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4146BB" w:rsidRDefault="004146BB" w:rsidP="002F54D2">
      <w:pPr>
        <w:pStyle w:val="Odsekzoznamu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2F54D2" w:rsidRPr="002F54D2" w:rsidRDefault="002F54D2" w:rsidP="00B02E82">
      <w:pPr>
        <w:jc w:val="both"/>
        <w:rPr>
          <w:rFonts w:ascii="Segoe UI Symbol" w:hAnsi="Segoe UI Symbol" w:cs="Times New Roman"/>
          <w:sz w:val="24"/>
          <w:szCs w:val="24"/>
        </w:rPr>
      </w:pPr>
    </w:p>
    <w:sectPr w:rsidR="002F54D2" w:rsidRPr="002F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A25"/>
    <w:multiLevelType w:val="hybridMultilevel"/>
    <w:tmpl w:val="91806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5D9"/>
    <w:multiLevelType w:val="hybridMultilevel"/>
    <w:tmpl w:val="11E85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F"/>
    <w:rsid w:val="002F54D2"/>
    <w:rsid w:val="004146BB"/>
    <w:rsid w:val="00426435"/>
    <w:rsid w:val="006837F3"/>
    <w:rsid w:val="006978A1"/>
    <w:rsid w:val="007D5A76"/>
    <w:rsid w:val="007E5A5B"/>
    <w:rsid w:val="00B02E82"/>
    <w:rsid w:val="00CD29EF"/>
    <w:rsid w:val="00EE4094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6054-EFC4-485D-8290-F81AC486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2F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Čižmarova</dc:creator>
  <cp:keywords/>
  <dc:description/>
  <cp:lastModifiedBy>Ucitel</cp:lastModifiedBy>
  <cp:revision>4</cp:revision>
  <dcterms:created xsi:type="dcterms:W3CDTF">2020-12-07T12:34:00Z</dcterms:created>
  <dcterms:modified xsi:type="dcterms:W3CDTF">2020-12-08T08:22:00Z</dcterms:modified>
</cp:coreProperties>
</file>