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5" w:rsidRDefault="00D622C5" w:rsidP="00D622C5">
      <w:r>
        <w:t>3.04.2020</w:t>
      </w:r>
    </w:p>
    <w:p w:rsidR="00D622C5" w:rsidRDefault="00D622C5" w:rsidP="00D622C5">
      <w:r>
        <w:t>Temat: Poznański Czerwiec.</w:t>
      </w:r>
    </w:p>
    <w:p w:rsidR="00D622C5" w:rsidRDefault="00D622C5" w:rsidP="00D622C5">
      <w:r>
        <w:t xml:space="preserve">Nacobezu: </w:t>
      </w:r>
    </w:p>
    <w:p w:rsidR="00D622C5" w:rsidRDefault="00D622C5" w:rsidP="00D622C5">
      <w:r>
        <w:t xml:space="preserve">-wskazuję przemiany w PRL po śmierci Stalina, </w:t>
      </w:r>
    </w:p>
    <w:p w:rsidR="00D622C5" w:rsidRDefault="00D622C5" w:rsidP="00D622C5">
      <w:r>
        <w:t>-opisuję przebieg poznańskiego Czerwca.</w:t>
      </w:r>
    </w:p>
    <w:p w:rsidR="00D622C5" w:rsidRDefault="00D622C5" w:rsidP="00D622C5">
      <w:r>
        <w:t xml:space="preserve">Przeczytaj temat z podręcznika s.182 - 184. </w:t>
      </w:r>
    </w:p>
    <w:p w:rsidR="00D622C5" w:rsidRDefault="00D622C5" w:rsidP="00D622C5">
      <w:r>
        <w:t>Obejrzyj filmik: https://youtu.be/wJeo81T9jco</w:t>
      </w:r>
    </w:p>
    <w:p w:rsidR="002E2F23" w:rsidRDefault="00D622C5" w:rsidP="00D622C5">
      <w:r>
        <w:t>W 2-3 zdaniach napisz, kiedy miał miejsce Poznański Czerwiec i czego dotyczył.</w:t>
      </w:r>
    </w:p>
    <w:sectPr w:rsidR="002E2F23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2C5"/>
    <w:rsid w:val="002E2F23"/>
    <w:rsid w:val="00390A1A"/>
    <w:rsid w:val="00D622C5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2020-04-03T07:38:00Z</dcterms:created>
  <dcterms:modified xsi:type="dcterms:W3CDTF">2020-04-03T07:39:00Z</dcterms:modified>
</cp:coreProperties>
</file>