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8" w:rsidRDefault="00200AF4" w:rsidP="005E1F58">
      <w:pPr>
        <w:pStyle w:val="Legenda"/>
        <w:rPr>
          <w:rFonts w:ascii="Tahoma" w:hAnsi="Tahoma" w:cs="Tahom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42F5E074" wp14:editId="6DB0AD83">
            <wp:simplePos x="0" y="0"/>
            <wp:positionH relativeFrom="column">
              <wp:posOffset>4372610</wp:posOffset>
            </wp:positionH>
            <wp:positionV relativeFrom="paragraph">
              <wp:posOffset>-117475</wp:posOffset>
            </wp:positionV>
            <wp:extent cx="1127760" cy="8782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456859743"/>
      <w:bookmarkStart w:id="1" w:name="_Toc493771911"/>
      <w:bookmarkStart w:id="2" w:name="_Toc527559694"/>
    </w:p>
    <w:p w:rsidR="005E1F58" w:rsidRDefault="005E1F58" w:rsidP="005E1F58">
      <w:pPr>
        <w:pStyle w:val="Legenda"/>
        <w:rPr>
          <w:rFonts w:ascii="Tahoma" w:hAnsi="Tahoma" w:cs="Tahoma"/>
        </w:rPr>
      </w:pPr>
    </w:p>
    <w:p w:rsidR="005E1F58" w:rsidRDefault="005E1F58" w:rsidP="005E1F58">
      <w:pPr>
        <w:pStyle w:val="Legenda"/>
        <w:rPr>
          <w:rFonts w:ascii="Tahoma" w:hAnsi="Tahoma" w:cs="Tahoma"/>
        </w:rPr>
      </w:pPr>
    </w:p>
    <w:p w:rsidR="005E1F58" w:rsidRDefault="005E1F58" w:rsidP="005E1F58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UCHWAŁA RADY RODZICÓW nr 4/2022/2023</w:t>
      </w:r>
    </w:p>
    <w:p w:rsidR="00C70870" w:rsidRPr="00CC32E2" w:rsidRDefault="00C70870" w:rsidP="00C70870">
      <w:pPr>
        <w:pStyle w:val="Nagwek1"/>
        <w:jc w:val="center"/>
        <w:rPr>
          <w:rFonts w:ascii="Tahoma" w:hAnsi="Tahoma" w:cs="Tahoma"/>
        </w:rPr>
      </w:pPr>
      <w:r w:rsidRPr="00CC32E2">
        <w:rPr>
          <w:rFonts w:ascii="Tahoma" w:hAnsi="Tahoma" w:cs="Tahoma"/>
        </w:rPr>
        <w:t xml:space="preserve">z dnia </w:t>
      </w:r>
      <w:bookmarkEnd w:id="0"/>
      <w:bookmarkEnd w:id="1"/>
      <w:bookmarkEnd w:id="2"/>
      <w:r w:rsidR="00F87DC3">
        <w:rPr>
          <w:rFonts w:ascii="Tahoma" w:hAnsi="Tahoma" w:cs="Tahoma"/>
        </w:rPr>
        <w:t>19</w:t>
      </w:r>
      <w:bookmarkStart w:id="3" w:name="_GoBack"/>
      <w:bookmarkEnd w:id="3"/>
      <w:r w:rsidR="005E1F58">
        <w:rPr>
          <w:rFonts w:ascii="Tahoma" w:hAnsi="Tahoma" w:cs="Tahoma"/>
        </w:rPr>
        <w:t xml:space="preserve"> września 2022 roku</w:t>
      </w:r>
    </w:p>
    <w:p w:rsidR="00C70870" w:rsidRPr="00CC32E2" w:rsidRDefault="00C70870" w:rsidP="00C70870">
      <w:pPr>
        <w:pStyle w:val="Nagwek1"/>
        <w:jc w:val="center"/>
        <w:rPr>
          <w:rFonts w:ascii="Tahoma" w:hAnsi="Tahoma" w:cs="Tahoma"/>
        </w:rPr>
      </w:pPr>
      <w:bookmarkStart w:id="4" w:name="_Toc456859744"/>
      <w:bookmarkStart w:id="5" w:name="_Toc493771912"/>
      <w:bookmarkStart w:id="6" w:name="_Toc527559695"/>
      <w:r w:rsidRPr="00CC32E2">
        <w:rPr>
          <w:rFonts w:ascii="Tahoma" w:hAnsi="Tahoma" w:cs="Tahoma"/>
        </w:rPr>
        <w:t xml:space="preserve">w sprawie składu Prezydium Rady Rodziców w roku szkolnym </w:t>
      </w:r>
      <w:bookmarkEnd w:id="4"/>
      <w:bookmarkEnd w:id="5"/>
      <w:bookmarkEnd w:id="6"/>
      <w:r w:rsidR="005E1F58">
        <w:rPr>
          <w:rFonts w:ascii="Tahoma" w:hAnsi="Tahoma" w:cs="Tahoma"/>
        </w:rPr>
        <w:t>2022/2023</w:t>
      </w:r>
    </w:p>
    <w:p w:rsidR="00C70870" w:rsidRPr="00CC32E2" w:rsidRDefault="00C70870" w:rsidP="00C70870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</w:rPr>
      </w:pPr>
    </w:p>
    <w:p w:rsidR="00C70870" w:rsidRPr="00CC32E2" w:rsidRDefault="005E1F58" w:rsidP="00CC32E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 xml:space="preserve">Na rok szkolny 2022/2023 zostały </w:t>
      </w:r>
      <w:r w:rsidR="00C70870" w:rsidRPr="00CC32E2">
        <w:rPr>
          <w:rFonts w:ascii="Tahoma" w:hAnsi="Tahoma" w:cs="Tahoma"/>
          <w:color w:val="000000"/>
          <w:sz w:val="24"/>
        </w:rPr>
        <w:t xml:space="preserve">powołane władze Rady Rodziców w następującym składzie: </w:t>
      </w:r>
    </w:p>
    <w:p w:rsidR="00C70870" w:rsidRPr="00CC32E2" w:rsidRDefault="00C70870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</w:p>
    <w:p w:rsidR="00C70870" w:rsidRDefault="00C70870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 xml:space="preserve">Prezydium Rady Rodziców: </w:t>
      </w:r>
    </w:p>
    <w:p w:rsidR="005E1F58" w:rsidRPr="005E1F58" w:rsidRDefault="005E1F58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Grzegorz Lipka – Przewodniczący Rady Rodziców</w:t>
      </w:r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Katarzyna Kucewicz-</w:t>
      </w:r>
      <w:proofErr w:type="spellStart"/>
      <w:r w:rsidRPr="005E1F58">
        <w:rPr>
          <w:rFonts w:ascii="Tahoma" w:hAnsi="Tahoma" w:cs="Tahoma"/>
          <w:sz w:val="24"/>
        </w:rPr>
        <w:t>Szczerbicka</w:t>
      </w:r>
      <w:proofErr w:type="spellEnd"/>
      <w:r w:rsidRPr="005E1F58">
        <w:rPr>
          <w:rFonts w:ascii="Tahoma" w:hAnsi="Tahoma" w:cs="Tahoma"/>
          <w:sz w:val="24"/>
        </w:rPr>
        <w:t xml:space="preserve"> – Zastępczyni Przewodniczącego Rady </w:t>
      </w:r>
      <w:proofErr w:type="spellStart"/>
      <w:r w:rsidRPr="005E1F58">
        <w:rPr>
          <w:rFonts w:ascii="Tahoma" w:hAnsi="Tahoma" w:cs="Tahoma"/>
          <w:sz w:val="24"/>
        </w:rPr>
        <w:t>Radziców</w:t>
      </w:r>
      <w:proofErr w:type="spellEnd"/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Marta Ostrowska – Zastępczyni Przewodniczącego Rady Rodziców</w:t>
      </w:r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Anna Pruska – Skarbniczka Rady Rodziców</w:t>
      </w:r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 xml:space="preserve">Justyna </w:t>
      </w:r>
      <w:proofErr w:type="spellStart"/>
      <w:r w:rsidRPr="005E1F58">
        <w:rPr>
          <w:rFonts w:ascii="Tahoma" w:hAnsi="Tahoma" w:cs="Tahoma"/>
          <w:sz w:val="24"/>
        </w:rPr>
        <w:t>Bugajczyk</w:t>
      </w:r>
      <w:proofErr w:type="spellEnd"/>
      <w:r w:rsidRPr="005E1F58">
        <w:rPr>
          <w:rFonts w:ascii="Tahoma" w:hAnsi="Tahoma" w:cs="Tahoma"/>
          <w:sz w:val="24"/>
        </w:rPr>
        <w:t>-Tabor – Sekretarz Rady Rodziców</w:t>
      </w:r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 xml:space="preserve">Eliza </w:t>
      </w:r>
      <w:proofErr w:type="spellStart"/>
      <w:r w:rsidRPr="005E1F58">
        <w:rPr>
          <w:rFonts w:ascii="Tahoma" w:hAnsi="Tahoma" w:cs="Tahoma"/>
          <w:sz w:val="24"/>
        </w:rPr>
        <w:t>Gołembiewska</w:t>
      </w:r>
      <w:proofErr w:type="spellEnd"/>
      <w:r w:rsidRPr="005E1F58">
        <w:rPr>
          <w:rFonts w:ascii="Tahoma" w:hAnsi="Tahoma" w:cs="Tahoma"/>
          <w:sz w:val="24"/>
        </w:rPr>
        <w:t xml:space="preserve"> – Członkini Prezydium Rady Rodziców</w:t>
      </w:r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Magdalena Ostrowska – Członkini Prezydium Rady Rodziców</w:t>
      </w:r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Monika Paradowska – Członkini Prezydium Rady Rodziców</w:t>
      </w:r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Tomasz Tyniec – Członek Prezydium Rady Rodziców</w:t>
      </w:r>
    </w:p>
    <w:p w:rsid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Mateusz Zborowski – Członek Prezydium Rady Rodziców</w:t>
      </w:r>
    </w:p>
    <w:p w:rsidR="005E1F58" w:rsidRPr="005E1F58" w:rsidRDefault="005E1F58" w:rsidP="005E1F58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Komisja rewizyjna Rady Rodziców</w:t>
      </w:r>
    </w:p>
    <w:p w:rsid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Agata Czapska-Ciechowska</w:t>
      </w:r>
      <w:r>
        <w:rPr>
          <w:rFonts w:ascii="Tahoma" w:hAnsi="Tahoma" w:cs="Tahoma"/>
          <w:sz w:val="24"/>
        </w:rPr>
        <w:t xml:space="preserve"> – Członkini Komisji Rewizyjnej</w:t>
      </w:r>
    </w:p>
    <w:p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 xml:space="preserve">Tomasz </w:t>
      </w:r>
      <w:proofErr w:type="spellStart"/>
      <w:r w:rsidRPr="005E1F58">
        <w:rPr>
          <w:rFonts w:ascii="Tahoma" w:hAnsi="Tahoma" w:cs="Tahoma"/>
          <w:sz w:val="24"/>
        </w:rPr>
        <w:t>Pachnik</w:t>
      </w:r>
      <w:proofErr w:type="spellEnd"/>
      <w:r w:rsidRPr="005E1F58">
        <w:rPr>
          <w:rFonts w:ascii="Tahoma" w:hAnsi="Tahoma" w:cs="Tahoma"/>
          <w:sz w:val="24"/>
        </w:rPr>
        <w:t xml:space="preserve"> – Członek Komisji Rewizyjnej</w:t>
      </w:r>
    </w:p>
    <w:p w:rsidR="00C70870" w:rsidRPr="005E1F58" w:rsidRDefault="00C70870" w:rsidP="005E1F58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</w:p>
    <w:sectPr w:rsidR="00C70870" w:rsidRPr="005E1F58" w:rsidSect="00200AF4">
      <w:pgSz w:w="12240" w:h="15840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8B9"/>
    <w:multiLevelType w:val="hybridMultilevel"/>
    <w:tmpl w:val="28FE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3D31"/>
    <w:multiLevelType w:val="hybridMultilevel"/>
    <w:tmpl w:val="2BDA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048D"/>
    <w:multiLevelType w:val="hybridMultilevel"/>
    <w:tmpl w:val="031CB624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0"/>
    <w:rsid w:val="00200AF4"/>
    <w:rsid w:val="005E1F58"/>
    <w:rsid w:val="006B11F3"/>
    <w:rsid w:val="009B0E20"/>
    <w:rsid w:val="009E644A"/>
    <w:rsid w:val="00C70870"/>
    <w:rsid w:val="00CC32E2"/>
    <w:rsid w:val="00E83252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2022-09-20T17:20:00Z</cp:lastPrinted>
  <dcterms:created xsi:type="dcterms:W3CDTF">2022-09-20T17:20:00Z</dcterms:created>
  <dcterms:modified xsi:type="dcterms:W3CDTF">2022-09-20T19:04:00Z</dcterms:modified>
  <dc:language>pl-PL</dc:language>
</cp:coreProperties>
</file>