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09" w:rsidRDefault="00C53D09" w:rsidP="00C53D09">
      <w:r>
        <w:t>Historia kl. 7       20.04.20</w:t>
      </w:r>
    </w:p>
    <w:p w:rsidR="00C53D09" w:rsidRDefault="00C53D09" w:rsidP="00C53D09">
      <w:r>
        <w:t>Temat: Edukacja w XX-</w:t>
      </w:r>
      <w:proofErr w:type="spellStart"/>
      <w:r>
        <w:t>leciu</w:t>
      </w:r>
      <w:proofErr w:type="spellEnd"/>
      <w:r>
        <w:t xml:space="preserve"> międzywojennym.</w:t>
      </w:r>
    </w:p>
    <w:p w:rsidR="00C53D09" w:rsidRDefault="00C53D09" w:rsidP="00C53D09">
      <w:r>
        <w:t>https://muzeum1939.pl/edukacja-w-XXleciu-międzywojennym-m2wswirtualnie/aktualności/3261.htmi</w:t>
      </w:r>
    </w:p>
    <w:p w:rsidR="00C53D09" w:rsidRDefault="00C53D09" w:rsidP="00C53D09">
      <w:pPr>
        <w:rPr>
          <w:rStyle w:val="Pogrubienie"/>
          <w:rFonts w:ascii="Swis721LtEU" w:hAnsi="Swis721LtEU"/>
          <w:color w:val="696969"/>
          <w:shd w:val="clear" w:color="auto" w:fill="FFFFFF"/>
        </w:rPr>
      </w:pPr>
      <w:r>
        <w:rPr>
          <w:rStyle w:val="Pogrubienie"/>
          <w:rFonts w:ascii="Swis721LtEU" w:hAnsi="Swis721LtEU"/>
          <w:color w:val="696969"/>
          <w:shd w:val="clear" w:color="auto" w:fill="FFFFFF"/>
        </w:rPr>
        <w:t>Jak wyglądała edukacja przed wojną?</w:t>
      </w:r>
    </w:p>
    <w:p w:rsidR="00C53D09" w:rsidRDefault="00C53D09" w:rsidP="00C53D09">
      <w:pPr>
        <w:rPr>
          <w:rStyle w:val="Pogrubienie"/>
          <w:rFonts w:ascii="Swis721LtEU" w:hAnsi="Swis721LtEU"/>
          <w:color w:val="696969"/>
          <w:shd w:val="clear" w:color="auto" w:fill="FFFFFF"/>
        </w:rPr>
      </w:pPr>
    </w:p>
    <w:p w:rsidR="00C53D09" w:rsidRPr="00815410" w:rsidRDefault="00C53D09" w:rsidP="00C53D09">
      <w:pPr>
        <w:rPr>
          <w:rFonts w:ascii="Swis721LtEU" w:hAnsi="Swis721LtEU"/>
          <w:b/>
          <w:bCs/>
          <w:color w:val="696969"/>
          <w:shd w:val="clear" w:color="auto" w:fill="FFFFFF"/>
        </w:rPr>
      </w:pPr>
      <w:r>
        <w:rPr>
          <w:rStyle w:val="Pogrubienie"/>
          <w:rFonts w:ascii="Swis721LtEU" w:hAnsi="Swis721LtEU"/>
          <w:color w:val="696969"/>
          <w:shd w:val="clear" w:color="auto" w:fill="FFFFFF"/>
        </w:rPr>
        <w:t>Temat: Powtórzenie wiadomości – Europa i świat po I wojnie światowej.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LtE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9"/>
    <w:rsid w:val="001B3D5A"/>
    <w:rsid w:val="00C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DD0A-A127-4321-A638-060D38D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2020-04-19T18:06:00Z</dcterms:created>
  <dcterms:modified xsi:type="dcterms:W3CDTF">2020-04-19T18:07:00Z</dcterms:modified>
</cp:coreProperties>
</file>