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FA" w:rsidRDefault="00606BFA">
      <w:r w:rsidRPr="00606BFA">
        <w:t xml:space="preserve">6.04.2020 </w:t>
      </w:r>
    </w:p>
    <w:p w:rsidR="002E2F23" w:rsidRDefault="00606BFA">
      <w:r>
        <w:t xml:space="preserve">Temat: </w:t>
      </w:r>
      <w:r w:rsidRPr="00EE542A">
        <w:rPr>
          <w:u w:val="single"/>
        </w:rPr>
        <w:t>Kultura polskiego oświecenia.</w:t>
      </w:r>
    </w:p>
    <w:p w:rsidR="00EE542A" w:rsidRDefault="00EE542A">
      <w:r>
        <w:t>Nacobezu:</w:t>
      </w:r>
    </w:p>
    <w:p w:rsidR="00EE542A" w:rsidRDefault="00EE542A">
      <w:r>
        <w:t>- Wymieniam najwybitniejszych przedstawicieli polskiego oświecenia,</w:t>
      </w:r>
    </w:p>
    <w:p w:rsidR="00EE542A" w:rsidRDefault="00EE542A">
      <w:r>
        <w:t>- wyjaśniam, w jaki sposób król Stanisław August wpłynął na rozwój kultury polskiej,</w:t>
      </w:r>
    </w:p>
    <w:p w:rsidR="00EE542A" w:rsidRDefault="00EE542A">
      <w:r>
        <w:t>- prezentuję zmiany dokonane w szkolnictwie w czasach stanisławowskich.</w:t>
      </w:r>
    </w:p>
    <w:p w:rsidR="00EE542A" w:rsidRDefault="00EE542A"/>
    <w:p w:rsidR="00E3520F" w:rsidRPr="00EE542A" w:rsidRDefault="00E3520F" w:rsidP="00E3520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E542A">
        <w:rPr>
          <w:rFonts w:cs="TimesNewRomanPSMT"/>
          <w:color w:val="000000"/>
          <w:sz w:val="24"/>
          <w:szCs w:val="24"/>
        </w:rPr>
        <w:t>Obejrzyj filmy i prezentację:</w:t>
      </w:r>
    </w:p>
    <w:p w:rsidR="00E3520F" w:rsidRDefault="00E3520F" w:rsidP="00E35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520F" w:rsidRPr="00E3520F" w:rsidRDefault="00E3520F" w:rsidP="00E35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  <w:lang w:val="en-US"/>
        </w:rPr>
      </w:pPr>
      <w:r w:rsidRPr="00E3520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FILM </w:t>
      </w:r>
      <w:r w:rsidRPr="00E3520F">
        <w:rPr>
          <w:rFonts w:ascii="TimesNewRomanPSMT" w:hAnsi="TimesNewRomanPSMT" w:cs="TimesNewRomanPSMT"/>
          <w:color w:val="000081"/>
          <w:sz w:val="24"/>
          <w:szCs w:val="24"/>
          <w:lang w:val="en-US"/>
        </w:rPr>
        <w:t>https://www.youtube.com/watch?v=Z_QtaWC4Xnk</w:t>
      </w:r>
    </w:p>
    <w:p w:rsidR="00E3520F" w:rsidRDefault="00E3520F" w:rsidP="00E35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  <w:lang w:val="en-US"/>
        </w:rPr>
      </w:pPr>
      <w:hyperlink r:id="rId4" w:history="1">
        <w:r w:rsidRPr="005254CC">
          <w:rPr>
            <w:rStyle w:val="Hipercze"/>
            <w:rFonts w:ascii="TimesNewRomanPSMT" w:hAnsi="TimesNewRomanPSMT" w:cs="TimesNewRomanPSMT"/>
            <w:sz w:val="24"/>
            <w:szCs w:val="24"/>
            <w:lang w:val="en-US"/>
          </w:rPr>
          <w:t>https://www.youtube.com/watch?v=il36bv-v4Xk</w:t>
        </w:r>
      </w:hyperlink>
    </w:p>
    <w:p w:rsidR="00E3520F" w:rsidRPr="00E3520F" w:rsidRDefault="00E3520F" w:rsidP="00E35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  <w:lang w:val="en-US"/>
        </w:rPr>
      </w:pPr>
    </w:p>
    <w:p w:rsidR="00E3520F" w:rsidRDefault="00E3520F" w:rsidP="00E35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PREZENTACJA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https://notatkizlekcji.pl/historia/kultura_polskiego_oswiecenia.html</w:t>
      </w:r>
    </w:p>
    <w:p w:rsidR="00E3520F" w:rsidRDefault="00E3520F" w:rsidP="00E35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520F" w:rsidRPr="00EE542A" w:rsidRDefault="00E3520F" w:rsidP="00E3520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E542A">
        <w:rPr>
          <w:rFonts w:cs="TimesNewRomanPSMT"/>
          <w:color w:val="000000"/>
          <w:sz w:val="24"/>
          <w:szCs w:val="24"/>
        </w:rPr>
        <w:t>Zapoznaj się z podręcznikiem na stronie 163-167</w:t>
      </w:r>
      <w:r w:rsidR="00EE542A">
        <w:rPr>
          <w:rFonts w:cs="TimesNewRomanPSMT"/>
          <w:color w:val="000000"/>
          <w:sz w:val="24"/>
          <w:szCs w:val="24"/>
        </w:rPr>
        <w:t xml:space="preserve"> (obejrzyj również zaprezentowane obrazy, budowle, dzieła sztuki).</w:t>
      </w:r>
    </w:p>
    <w:p w:rsidR="00E3520F" w:rsidRPr="00EE542A" w:rsidRDefault="00E3520F" w:rsidP="00E3520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3520F" w:rsidRPr="00EE542A" w:rsidRDefault="00E3520F" w:rsidP="00E3520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E542A">
        <w:rPr>
          <w:rFonts w:cs="TimesNewRomanPSMT"/>
          <w:color w:val="000000"/>
          <w:sz w:val="24"/>
          <w:szCs w:val="24"/>
        </w:rPr>
        <w:t>Odpowiedz na pytania zawarte w Nacobezu.</w:t>
      </w:r>
    </w:p>
    <w:p w:rsidR="00E3520F" w:rsidRPr="00EE542A" w:rsidRDefault="00E3520F" w:rsidP="00E3520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E3520F" w:rsidRPr="00EE542A" w:rsidRDefault="00E3520F" w:rsidP="00E3520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EE542A">
        <w:rPr>
          <w:rFonts w:cs="TimesNewRomanPSMT"/>
          <w:color w:val="000000"/>
          <w:sz w:val="24"/>
          <w:szCs w:val="24"/>
        </w:rPr>
        <w:t>A teraz zapraszam cię na krótki spacer po Łazienkach Królewskich</w:t>
      </w:r>
      <w:r w:rsidR="00EE542A" w:rsidRPr="00EE542A">
        <w:rPr>
          <w:rFonts w:cs="TimesNewRomanPSMT"/>
          <w:color w:val="000000"/>
          <w:sz w:val="24"/>
          <w:szCs w:val="24"/>
        </w:rPr>
        <w:t>:</w:t>
      </w:r>
    </w:p>
    <w:p w:rsidR="00E3520F" w:rsidRDefault="00E3520F" w:rsidP="00E35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>https://www.facebook.com/Muzeum.Lazienki.Krolewskie/videos/499649297585027/UzpfSTI5NDkwMzcwMTAwMzE3Mzo1NDUwMzA1NzkzMjM4MTY/</w:t>
      </w:r>
    </w:p>
    <w:p w:rsidR="00EE542A" w:rsidRDefault="00EE542A" w:rsidP="00E35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520F" w:rsidRPr="00E3520F" w:rsidRDefault="00E3520F" w:rsidP="00E352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</w:p>
    <w:sectPr w:rsidR="00E3520F" w:rsidRPr="00E3520F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6BFA"/>
    <w:rsid w:val="001C55B2"/>
    <w:rsid w:val="002E2F23"/>
    <w:rsid w:val="00606BFA"/>
    <w:rsid w:val="00E3520F"/>
    <w:rsid w:val="00EE0DD4"/>
    <w:rsid w:val="00E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l36bv-v4X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2020-04-06T11:16:00Z</dcterms:created>
  <dcterms:modified xsi:type="dcterms:W3CDTF">2020-04-06T11:43:00Z</dcterms:modified>
</cp:coreProperties>
</file>