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E47" w:rsidRDefault="00F517A4">
      <w:pPr>
        <w:rPr>
          <w:b/>
          <w:sz w:val="28"/>
          <w:szCs w:val="28"/>
        </w:rPr>
      </w:pPr>
      <w:r>
        <w:rPr>
          <w:b/>
          <w:sz w:val="28"/>
          <w:szCs w:val="28"/>
        </w:rPr>
        <w:t>Matematyka kl. VII</w:t>
      </w:r>
      <w:r w:rsidR="00881BE6" w:rsidRPr="00881BE6">
        <w:rPr>
          <w:b/>
          <w:sz w:val="28"/>
          <w:szCs w:val="28"/>
        </w:rPr>
        <w:t xml:space="preserve">   (</w:t>
      </w:r>
      <w:r w:rsidR="00703295">
        <w:rPr>
          <w:b/>
          <w:sz w:val="28"/>
          <w:szCs w:val="28"/>
        </w:rPr>
        <w:t>8</w:t>
      </w:r>
      <w:r w:rsidR="00881BE6" w:rsidRPr="00881BE6">
        <w:rPr>
          <w:b/>
          <w:sz w:val="28"/>
          <w:szCs w:val="28"/>
        </w:rPr>
        <w:t xml:space="preserve"> – </w:t>
      </w:r>
      <w:r w:rsidR="00703295">
        <w:rPr>
          <w:b/>
          <w:sz w:val="28"/>
          <w:szCs w:val="28"/>
        </w:rPr>
        <w:t>10</w:t>
      </w:r>
      <w:bookmarkStart w:id="0" w:name="_GoBack"/>
      <w:bookmarkEnd w:id="0"/>
      <w:r w:rsidR="00881BE6" w:rsidRPr="00881BE6">
        <w:rPr>
          <w:b/>
          <w:sz w:val="28"/>
          <w:szCs w:val="28"/>
        </w:rPr>
        <w:t>.0</w:t>
      </w:r>
      <w:r w:rsidR="008F44C1">
        <w:rPr>
          <w:b/>
          <w:sz w:val="28"/>
          <w:szCs w:val="28"/>
        </w:rPr>
        <w:t>6</w:t>
      </w:r>
      <w:r w:rsidR="00881BE6" w:rsidRPr="00881BE6">
        <w:rPr>
          <w:b/>
          <w:sz w:val="28"/>
          <w:szCs w:val="28"/>
        </w:rPr>
        <w:t>.2020)</w:t>
      </w:r>
    </w:p>
    <w:p w:rsidR="00C51FF3" w:rsidRDefault="00C51FF3" w:rsidP="00C51FF3">
      <w:pPr>
        <w:jc w:val="both"/>
        <w:rPr>
          <w:b/>
          <w:sz w:val="28"/>
          <w:szCs w:val="28"/>
        </w:rPr>
      </w:pPr>
    </w:p>
    <w:p w:rsidR="00C51FF3" w:rsidRDefault="00C51FF3" w:rsidP="00903CF5">
      <w:r w:rsidRPr="00AC2E94">
        <w:t>W trakcie trwania wszystkich zajęć będziemy komunikować się za pośrednictwem Messengera.</w:t>
      </w:r>
      <w:r w:rsidR="00903CF5">
        <w:t xml:space="preserve"> </w:t>
      </w:r>
      <w:r w:rsidRPr="00AC2E94">
        <w:t>Wskazane przeze mnie materiały będziecie wysyłać lub pobierać z Waszej poczty klasowej.</w:t>
      </w:r>
    </w:p>
    <w:p w:rsidR="00532582" w:rsidRDefault="00532582" w:rsidP="00903CF5">
      <w:pPr>
        <w:spacing w:after="100" w:afterAutospacing="1" w:line="360" w:lineRule="auto"/>
      </w:pPr>
    </w:p>
    <w:p w:rsidR="00D15145" w:rsidRDefault="00532582" w:rsidP="00FD760B">
      <w:pPr>
        <w:spacing w:after="100" w:afterAutospacing="1" w:line="480" w:lineRule="auto"/>
        <w:rPr>
          <w:u w:val="single"/>
        </w:rPr>
      </w:pPr>
      <w:r>
        <w:t xml:space="preserve">Temat </w:t>
      </w:r>
      <w:r w:rsidR="00B85A1F">
        <w:t>40</w:t>
      </w:r>
      <w:r>
        <w:t xml:space="preserve">: </w:t>
      </w:r>
      <w:r w:rsidR="00602088">
        <w:rPr>
          <w:u w:val="single"/>
        </w:rPr>
        <w:t>Pole powierzchni graniastosłupa prostego - zadania</w:t>
      </w:r>
      <w:r w:rsidR="008F44C1">
        <w:rPr>
          <w:u w:val="single"/>
        </w:rPr>
        <w:t>.</w:t>
      </w:r>
    </w:p>
    <w:p w:rsidR="0076007A" w:rsidRDefault="000721F2" w:rsidP="0076007A">
      <w:pPr>
        <w:spacing w:after="100" w:afterAutospacing="1" w:line="480" w:lineRule="auto"/>
      </w:pPr>
      <w:r>
        <w:t xml:space="preserve">Na </w:t>
      </w:r>
      <w:r w:rsidR="00804D8A">
        <w:t>dzisiejszej</w:t>
      </w:r>
      <w:r>
        <w:t xml:space="preserve"> lekcji</w:t>
      </w:r>
      <w:r w:rsidR="0076007A">
        <w:t xml:space="preserve">, rozwiązując zadania, </w:t>
      </w:r>
      <w:r w:rsidR="005F4BFD">
        <w:t xml:space="preserve">utrwalisz </w:t>
      </w:r>
      <w:r w:rsidR="00602088">
        <w:t xml:space="preserve"> wiedzę z zakresu pola powierzchni graniastosłupa</w:t>
      </w:r>
      <w:r w:rsidR="0076007A">
        <w:t xml:space="preserve">. </w:t>
      </w:r>
    </w:p>
    <w:p w:rsidR="00722231" w:rsidRDefault="003B4077" w:rsidP="0076007A">
      <w:pPr>
        <w:pStyle w:val="Akapitzlist"/>
        <w:numPr>
          <w:ilvl w:val="0"/>
          <w:numId w:val="21"/>
        </w:numPr>
        <w:spacing w:after="100" w:afterAutospacing="1" w:line="480" w:lineRule="auto"/>
      </w:pPr>
      <w:r>
        <w:t xml:space="preserve">Zapoznaj się z </w:t>
      </w:r>
      <w:hyperlink r:id="rId8" w:history="1">
        <w:r w:rsidR="005F4BFD" w:rsidRPr="0076007A">
          <w:rPr>
            <w:color w:val="0000FF"/>
            <w:u w:val="single"/>
          </w:rPr>
          <w:t>przykładem</w:t>
        </w:r>
      </w:hyperlink>
      <w:r w:rsidR="005D56ED">
        <w:t>, a następnie wykonaj zad. 6 a) s. 272</w:t>
      </w:r>
      <w:r w:rsidR="00976FE0">
        <w:t>.</w:t>
      </w:r>
    </w:p>
    <w:p w:rsidR="0076007A" w:rsidRDefault="0076007A" w:rsidP="00722231">
      <w:pPr>
        <w:pStyle w:val="Akapitzlist"/>
        <w:numPr>
          <w:ilvl w:val="0"/>
          <w:numId w:val="21"/>
        </w:numPr>
        <w:spacing w:after="100" w:afterAutospacing="1" w:line="480" w:lineRule="auto"/>
      </w:pPr>
      <w:r>
        <w:t xml:space="preserve">Przeanalizuj rozwiązania zadań </w:t>
      </w:r>
      <w:hyperlink r:id="rId9" w:history="1">
        <w:r>
          <w:rPr>
            <w:color w:val="0000FF"/>
            <w:u w:val="single"/>
          </w:rPr>
          <w:t>tutaj</w:t>
        </w:r>
      </w:hyperlink>
      <w:r>
        <w:t xml:space="preserve"> i na ich podstawie postaraj się rozwiązać</w:t>
      </w:r>
    </w:p>
    <w:p w:rsidR="00E95CF1" w:rsidRDefault="0076007A" w:rsidP="0076007A">
      <w:pPr>
        <w:pStyle w:val="Akapitzlist"/>
        <w:spacing w:after="100" w:afterAutospacing="1" w:line="480" w:lineRule="auto"/>
        <w:ind w:left="927"/>
      </w:pPr>
      <w:r>
        <w:t xml:space="preserve"> zad. 8 a) i 10 s. 272 - 273</w:t>
      </w:r>
    </w:p>
    <w:p w:rsidR="00FF528D" w:rsidRDefault="00FF528D" w:rsidP="00903CF5"/>
    <w:p w:rsidR="00F50A80" w:rsidRDefault="00F50A80" w:rsidP="00903CF5">
      <w:pPr>
        <w:pStyle w:val="Akapitzlist"/>
        <w:spacing w:after="120" w:line="360" w:lineRule="auto"/>
      </w:pPr>
    </w:p>
    <w:p w:rsidR="008F44C1" w:rsidRPr="004034AC" w:rsidRDefault="008F44C1" w:rsidP="00903CF5">
      <w:pPr>
        <w:pStyle w:val="Akapitzlist"/>
        <w:spacing w:after="120" w:line="360" w:lineRule="auto"/>
      </w:pPr>
    </w:p>
    <w:p w:rsidR="00B30E88" w:rsidRDefault="0087690B" w:rsidP="00903CF5">
      <w:pPr>
        <w:rPr>
          <w:u w:val="single"/>
        </w:rPr>
      </w:pPr>
      <w:r>
        <w:t xml:space="preserve">Temat </w:t>
      </w:r>
      <w:r w:rsidR="00B85A1F">
        <w:t>41</w:t>
      </w:r>
      <w:r>
        <w:t xml:space="preserve">: </w:t>
      </w:r>
      <w:r w:rsidR="00602088">
        <w:rPr>
          <w:u w:val="single"/>
        </w:rPr>
        <w:t xml:space="preserve">Objętość prostopadłościanu. Jednostki objętości. </w:t>
      </w:r>
    </w:p>
    <w:p w:rsidR="00D15145" w:rsidRDefault="00D15145" w:rsidP="00903CF5">
      <w:pPr>
        <w:rPr>
          <w:u w:val="single"/>
        </w:rPr>
      </w:pPr>
    </w:p>
    <w:p w:rsidR="00224E01" w:rsidRDefault="00224E01" w:rsidP="00903CF5">
      <w:pPr>
        <w:rPr>
          <w:u w:val="single"/>
        </w:rPr>
      </w:pPr>
    </w:p>
    <w:p w:rsidR="0057425A" w:rsidRDefault="0003748B" w:rsidP="00903CF5">
      <w:pPr>
        <w:spacing w:line="360" w:lineRule="auto"/>
      </w:pPr>
      <w:r w:rsidRPr="0003748B">
        <w:t xml:space="preserve">Na </w:t>
      </w:r>
      <w:r w:rsidR="00946BA8">
        <w:t>tej l</w:t>
      </w:r>
      <w:r w:rsidR="00F275FB">
        <w:t>ekcji</w:t>
      </w:r>
      <w:r w:rsidR="0057425A">
        <w:t xml:space="preserve"> </w:t>
      </w:r>
      <w:r w:rsidR="00381162">
        <w:t>będziesz obliczać objętość prostopadłościanu i zamieniać jednostki objętości.</w:t>
      </w:r>
    </w:p>
    <w:p w:rsidR="00D15145" w:rsidRDefault="00D15145" w:rsidP="00903CF5">
      <w:pPr>
        <w:spacing w:line="360" w:lineRule="auto"/>
      </w:pPr>
    </w:p>
    <w:p w:rsidR="00EB74A3" w:rsidRDefault="00EB74A3" w:rsidP="00E95CF1">
      <w:pPr>
        <w:pStyle w:val="Akapitzlist"/>
        <w:numPr>
          <w:ilvl w:val="0"/>
          <w:numId w:val="23"/>
        </w:numPr>
        <w:spacing w:line="480" w:lineRule="auto"/>
      </w:pPr>
      <w:r>
        <w:t xml:space="preserve">Zapoznaj się z przykładami ( do 6 włącznie) z </w:t>
      </w:r>
      <w:hyperlink r:id="rId10" w:history="1">
        <w:r>
          <w:rPr>
            <w:color w:val="0000FF"/>
            <w:u w:val="single"/>
          </w:rPr>
          <w:t>lekcji z e-podręcznika</w:t>
        </w:r>
      </w:hyperlink>
      <w:r>
        <w:t xml:space="preserve"> i przerysuj do zeszytu tabelę, która jest pod przykładem 6.</w:t>
      </w:r>
    </w:p>
    <w:p w:rsidR="008014F9" w:rsidRDefault="00EB74A3" w:rsidP="00E95CF1">
      <w:pPr>
        <w:pStyle w:val="Akapitzlist"/>
        <w:numPr>
          <w:ilvl w:val="0"/>
          <w:numId w:val="23"/>
        </w:numPr>
        <w:spacing w:line="480" w:lineRule="auto"/>
      </w:pPr>
      <w:r>
        <w:t>Zapisz w zeszycie wzór na objętość prostopadłościanu i sześcianu (podręcznik str. 274), a następnie wykonaj zadanie 2 s. 276</w:t>
      </w:r>
    </w:p>
    <w:p w:rsidR="00F275FB" w:rsidRDefault="00381162" w:rsidP="00E95CF1">
      <w:pPr>
        <w:pStyle w:val="Akapitzlist"/>
        <w:numPr>
          <w:ilvl w:val="0"/>
          <w:numId w:val="16"/>
        </w:numPr>
        <w:spacing w:line="480" w:lineRule="auto"/>
      </w:pPr>
      <w:r>
        <w:t>Wykorzystując dane z tabeli rozwiąż zad. 4 s. 277.</w:t>
      </w:r>
    </w:p>
    <w:p w:rsidR="00414D68" w:rsidRPr="0003748B" w:rsidRDefault="00414D68" w:rsidP="00E95CF1">
      <w:pPr>
        <w:spacing w:line="480" w:lineRule="auto"/>
      </w:pPr>
    </w:p>
    <w:p w:rsidR="00B66697" w:rsidRDefault="00B66697" w:rsidP="00903CF5"/>
    <w:p w:rsidR="00B66697" w:rsidRDefault="00B66697" w:rsidP="00903CF5"/>
    <w:p w:rsidR="00B66697" w:rsidRDefault="00B66697" w:rsidP="00903CF5"/>
    <w:p w:rsidR="00B66697" w:rsidRDefault="00B66697" w:rsidP="00903CF5"/>
    <w:p w:rsidR="00B66697" w:rsidRDefault="00B66697" w:rsidP="00903CF5"/>
    <w:p w:rsidR="00B66697" w:rsidRDefault="00B66697" w:rsidP="00903CF5"/>
    <w:p w:rsidR="00F85FCE" w:rsidRDefault="00F85FCE" w:rsidP="00903CF5">
      <w:pPr>
        <w:pStyle w:val="Akapitzlist"/>
      </w:pPr>
    </w:p>
    <w:p w:rsidR="00903CF5" w:rsidRDefault="00903CF5">
      <w:pPr>
        <w:pStyle w:val="Akapitzlist"/>
      </w:pPr>
    </w:p>
    <w:sectPr w:rsidR="00903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A3F" w:rsidRDefault="00DC5A3F" w:rsidP="007D5485">
      <w:r>
        <w:separator/>
      </w:r>
    </w:p>
  </w:endnote>
  <w:endnote w:type="continuationSeparator" w:id="0">
    <w:p w:rsidR="00DC5A3F" w:rsidRDefault="00DC5A3F" w:rsidP="007D5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A3F" w:rsidRDefault="00DC5A3F" w:rsidP="007D5485">
      <w:r>
        <w:separator/>
      </w:r>
    </w:p>
  </w:footnote>
  <w:footnote w:type="continuationSeparator" w:id="0">
    <w:p w:rsidR="00DC5A3F" w:rsidRDefault="00DC5A3F" w:rsidP="007D54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F0D04"/>
    <w:multiLevelType w:val="hybridMultilevel"/>
    <w:tmpl w:val="FB4E7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C6E7D"/>
    <w:multiLevelType w:val="hybridMultilevel"/>
    <w:tmpl w:val="E53482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C830F4"/>
    <w:multiLevelType w:val="hybridMultilevel"/>
    <w:tmpl w:val="912E1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904F5"/>
    <w:multiLevelType w:val="hybridMultilevel"/>
    <w:tmpl w:val="BE30D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26466A"/>
    <w:multiLevelType w:val="hybridMultilevel"/>
    <w:tmpl w:val="3774A4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0B7681"/>
    <w:multiLevelType w:val="hybridMultilevel"/>
    <w:tmpl w:val="2B76B0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2421B2"/>
    <w:multiLevelType w:val="hybridMultilevel"/>
    <w:tmpl w:val="DDE2B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2C462D"/>
    <w:multiLevelType w:val="hybridMultilevel"/>
    <w:tmpl w:val="7E82C6C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37F3320C"/>
    <w:multiLevelType w:val="hybridMultilevel"/>
    <w:tmpl w:val="4E0ED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997526"/>
    <w:multiLevelType w:val="hybridMultilevel"/>
    <w:tmpl w:val="A3185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962580"/>
    <w:multiLevelType w:val="hybridMultilevel"/>
    <w:tmpl w:val="8E00211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44594D16"/>
    <w:multiLevelType w:val="hybridMultilevel"/>
    <w:tmpl w:val="0D70F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2D6C4B"/>
    <w:multiLevelType w:val="hybridMultilevel"/>
    <w:tmpl w:val="A336C4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2F774C"/>
    <w:multiLevelType w:val="hybridMultilevel"/>
    <w:tmpl w:val="EBC47D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C5779D9"/>
    <w:multiLevelType w:val="hybridMultilevel"/>
    <w:tmpl w:val="B85C22E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CD422E3"/>
    <w:multiLevelType w:val="hybridMultilevel"/>
    <w:tmpl w:val="352C3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5660FC"/>
    <w:multiLevelType w:val="hybridMultilevel"/>
    <w:tmpl w:val="DACC7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AC7919"/>
    <w:multiLevelType w:val="hybridMultilevel"/>
    <w:tmpl w:val="53EE3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5D10F9"/>
    <w:multiLevelType w:val="hybridMultilevel"/>
    <w:tmpl w:val="8FD0B4B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6AAB5DF4"/>
    <w:multiLevelType w:val="hybridMultilevel"/>
    <w:tmpl w:val="6D98EFF4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71BB6E30"/>
    <w:multiLevelType w:val="hybridMultilevel"/>
    <w:tmpl w:val="1B804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180150"/>
    <w:multiLevelType w:val="hybridMultilevel"/>
    <w:tmpl w:val="ED7EAA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F3591E"/>
    <w:multiLevelType w:val="hybridMultilevel"/>
    <w:tmpl w:val="202E00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13"/>
  </w:num>
  <w:num w:numId="5">
    <w:abstractNumId w:val="3"/>
  </w:num>
  <w:num w:numId="6">
    <w:abstractNumId w:val="17"/>
  </w:num>
  <w:num w:numId="7">
    <w:abstractNumId w:val="12"/>
  </w:num>
  <w:num w:numId="8">
    <w:abstractNumId w:val="6"/>
  </w:num>
  <w:num w:numId="9">
    <w:abstractNumId w:val="8"/>
  </w:num>
  <w:num w:numId="10">
    <w:abstractNumId w:val="5"/>
  </w:num>
  <w:num w:numId="11">
    <w:abstractNumId w:val="9"/>
  </w:num>
  <w:num w:numId="12">
    <w:abstractNumId w:val="14"/>
  </w:num>
  <w:num w:numId="13">
    <w:abstractNumId w:val="22"/>
  </w:num>
  <w:num w:numId="14">
    <w:abstractNumId w:val="15"/>
  </w:num>
  <w:num w:numId="15">
    <w:abstractNumId w:val="16"/>
  </w:num>
  <w:num w:numId="16">
    <w:abstractNumId w:val="7"/>
  </w:num>
  <w:num w:numId="17">
    <w:abstractNumId w:val="0"/>
  </w:num>
  <w:num w:numId="18">
    <w:abstractNumId w:val="18"/>
  </w:num>
  <w:num w:numId="19">
    <w:abstractNumId w:val="21"/>
  </w:num>
  <w:num w:numId="20">
    <w:abstractNumId w:val="20"/>
  </w:num>
  <w:num w:numId="21">
    <w:abstractNumId w:val="19"/>
  </w:num>
  <w:num w:numId="22">
    <w:abstractNumId w:val="2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BE6"/>
    <w:rsid w:val="0003748B"/>
    <w:rsid w:val="000721F2"/>
    <w:rsid w:val="000C233E"/>
    <w:rsid w:val="000E45DE"/>
    <w:rsid w:val="001422ED"/>
    <w:rsid w:val="0018444E"/>
    <w:rsid w:val="0019426A"/>
    <w:rsid w:val="001C511A"/>
    <w:rsid w:val="001C6BF2"/>
    <w:rsid w:val="001C738F"/>
    <w:rsid w:val="00224E01"/>
    <w:rsid w:val="002555EB"/>
    <w:rsid w:val="002659C4"/>
    <w:rsid w:val="002B546C"/>
    <w:rsid w:val="002C13D6"/>
    <w:rsid w:val="002D7FB9"/>
    <w:rsid w:val="00317A20"/>
    <w:rsid w:val="00342DBD"/>
    <w:rsid w:val="00371D5E"/>
    <w:rsid w:val="00380327"/>
    <w:rsid w:val="00381162"/>
    <w:rsid w:val="0038319E"/>
    <w:rsid w:val="003A675A"/>
    <w:rsid w:val="003B4077"/>
    <w:rsid w:val="003B6142"/>
    <w:rsid w:val="003D1961"/>
    <w:rsid w:val="003E7756"/>
    <w:rsid w:val="004034AC"/>
    <w:rsid w:val="00414D68"/>
    <w:rsid w:val="004550F0"/>
    <w:rsid w:val="004B7DCD"/>
    <w:rsid w:val="004D570D"/>
    <w:rsid w:val="0050407F"/>
    <w:rsid w:val="005045A7"/>
    <w:rsid w:val="00511BAC"/>
    <w:rsid w:val="00532582"/>
    <w:rsid w:val="00567078"/>
    <w:rsid w:val="0057425A"/>
    <w:rsid w:val="00585F88"/>
    <w:rsid w:val="005B3DA2"/>
    <w:rsid w:val="005C3EE7"/>
    <w:rsid w:val="005D264E"/>
    <w:rsid w:val="005D56ED"/>
    <w:rsid w:val="005D6A2B"/>
    <w:rsid w:val="005E1E74"/>
    <w:rsid w:val="005F4BFD"/>
    <w:rsid w:val="005F5F99"/>
    <w:rsid w:val="00601802"/>
    <w:rsid w:val="00602088"/>
    <w:rsid w:val="006162D2"/>
    <w:rsid w:val="00625CCA"/>
    <w:rsid w:val="0062676C"/>
    <w:rsid w:val="00633F4C"/>
    <w:rsid w:val="0064480A"/>
    <w:rsid w:val="006A63C6"/>
    <w:rsid w:val="006A7AA1"/>
    <w:rsid w:val="006C5A3D"/>
    <w:rsid w:val="006E293B"/>
    <w:rsid w:val="006E4150"/>
    <w:rsid w:val="006E491F"/>
    <w:rsid w:val="006F280B"/>
    <w:rsid w:val="00701814"/>
    <w:rsid w:val="00703295"/>
    <w:rsid w:val="00711583"/>
    <w:rsid w:val="00722231"/>
    <w:rsid w:val="00724729"/>
    <w:rsid w:val="00733C72"/>
    <w:rsid w:val="00746B04"/>
    <w:rsid w:val="0076007A"/>
    <w:rsid w:val="00787674"/>
    <w:rsid w:val="00796507"/>
    <w:rsid w:val="007D0893"/>
    <w:rsid w:val="007D5485"/>
    <w:rsid w:val="007F66F6"/>
    <w:rsid w:val="008014F9"/>
    <w:rsid w:val="00804D8A"/>
    <w:rsid w:val="008120B1"/>
    <w:rsid w:val="00826358"/>
    <w:rsid w:val="008334E9"/>
    <w:rsid w:val="008425B4"/>
    <w:rsid w:val="00846C14"/>
    <w:rsid w:val="00852599"/>
    <w:rsid w:val="00875E47"/>
    <w:rsid w:val="0087690B"/>
    <w:rsid w:val="00881BE6"/>
    <w:rsid w:val="008822A9"/>
    <w:rsid w:val="008F44C1"/>
    <w:rsid w:val="00903CF5"/>
    <w:rsid w:val="00946BA8"/>
    <w:rsid w:val="00960EB8"/>
    <w:rsid w:val="00976FE0"/>
    <w:rsid w:val="009A452D"/>
    <w:rsid w:val="009F281F"/>
    <w:rsid w:val="00A16354"/>
    <w:rsid w:val="00A22D75"/>
    <w:rsid w:val="00A259B4"/>
    <w:rsid w:val="00A36A35"/>
    <w:rsid w:val="00A57E27"/>
    <w:rsid w:val="00A66CAF"/>
    <w:rsid w:val="00AC2E94"/>
    <w:rsid w:val="00AF3B62"/>
    <w:rsid w:val="00B2101F"/>
    <w:rsid w:val="00B30E88"/>
    <w:rsid w:val="00B33127"/>
    <w:rsid w:val="00B35305"/>
    <w:rsid w:val="00B5549B"/>
    <w:rsid w:val="00B56D93"/>
    <w:rsid w:val="00B66697"/>
    <w:rsid w:val="00B75652"/>
    <w:rsid w:val="00B772CF"/>
    <w:rsid w:val="00B85A1F"/>
    <w:rsid w:val="00B9234A"/>
    <w:rsid w:val="00BA6D66"/>
    <w:rsid w:val="00BB5DEF"/>
    <w:rsid w:val="00C51FF3"/>
    <w:rsid w:val="00C52494"/>
    <w:rsid w:val="00C55B61"/>
    <w:rsid w:val="00C9316B"/>
    <w:rsid w:val="00C93A0C"/>
    <w:rsid w:val="00CA3328"/>
    <w:rsid w:val="00CB4EBD"/>
    <w:rsid w:val="00CD02F8"/>
    <w:rsid w:val="00CD7E3F"/>
    <w:rsid w:val="00CF7FEA"/>
    <w:rsid w:val="00D15145"/>
    <w:rsid w:val="00D21D7A"/>
    <w:rsid w:val="00D52D9D"/>
    <w:rsid w:val="00DA0B18"/>
    <w:rsid w:val="00DC5A3F"/>
    <w:rsid w:val="00E03934"/>
    <w:rsid w:val="00E03FA6"/>
    <w:rsid w:val="00E12E22"/>
    <w:rsid w:val="00E259F9"/>
    <w:rsid w:val="00E30BC6"/>
    <w:rsid w:val="00E53BA6"/>
    <w:rsid w:val="00E95CF1"/>
    <w:rsid w:val="00EA1945"/>
    <w:rsid w:val="00EB02F9"/>
    <w:rsid w:val="00EB74A3"/>
    <w:rsid w:val="00EE30D8"/>
    <w:rsid w:val="00F275FB"/>
    <w:rsid w:val="00F445A7"/>
    <w:rsid w:val="00F50A80"/>
    <w:rsid w:val="00F517A4"/>
    <w:rsid w:val="00F56169"/>
    <w:rsid w:val="00F85FCE"/>
    <w:rsid w:val="00FA16AD"/>
    <w:rsid w:val="00FD4A54"/>
    <w:rsid w:val="00FD760B"/>
    <w:rsid w:val="00FF4BBB"/>
    <w:rsid w:val="00FF528D"/>
    <w:rsid w:val="00FF7DCA"/>
    <w:rsid w:val="00FF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E22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34E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334E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36A3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E22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34E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334E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36A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7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9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6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82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khanacademy.org/science/ap-biology/cell-structure-and-function/cell-size/v/surface-area-of-a-bo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podreczniki.pl/a/jednostki-objetosci-objetosc-graniastoslupa/DYqgkLjK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pracowania.pl/opracowania/matematyka/pole-powierzchni-graniastoslupa,oid,198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2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Banach</dc:creator>
  <cp:lastModifiedBy>Karolina Banach</cp:lastModifiedBy>
  <cp:revision>40</cp:revision>
  <dcterms:created xsi:type="dcterms:W3CDTF">2020-04-05T14:31:00Z</dcterms:created>
  <dcterms:modified xsi:type="dcterms:W3CDTF">2020-06-07T12:37:00Z</dcterms:modified>
</cp:coreProperties>
</file>